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CONVOCAÇÃO</w:t>
      </w:r>
    </w:p>
    <w:p w:rsidR="006377FF" w:rsidRDefault="006377FF" w:rsidP="006377FF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Dois Córregos, </w:t>
      </w:r>
      <w:r>
        <w:rPr>
          <w:rFonts w:ascii="Arial" w:hAnsi="Arial" w:cs="Arial"/>
          <w:bCs/>
          <w:sz w:val="24"/>
          <w:szCs w:val="24"/>
        </w:rPr>
        <w:t>9 de Novembro de 2015</w:t>
      </w:r>
      <w:r>
        <w:rPr>
          <w:rFonts w:ascii="Arial" w:hAnsi="Arial" w:cs="Arial"/>
          <w:bCs/>
          <w:sz w:val="24"/>
          <w:szCs w:val="24"/>
        </w:rPr>
        <w:t>.</w:t>
      </w: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Vereador,</w:t>
      </w: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De ordem do senhor Presidente, tenho a honra de convocá-lo para a Sessão Ordinária que </w:t>
      </w:r>
      <w:r w:rsidR="0052281D">
        <w:rPr>
          <w:rFonts w:ascii="Arial" w:hAnsi="Arial" w:cs="Arial"/>
          <w:bCs/>
          <w:sz w:val="24"/>
          <w:szCs w:val="24"/>
        </w:rPr>
        <w:t xml:space="preserve">se 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>realizará no próximo dia</w:t>
      </w:r>
      <w:proofErr w:type="gramStart"/>
      <w:r w:rsidR="00F523BB">
        <w:rPr>
          <w:rFonts w:ascii="Arial" w:hAnsi="Arial" w:cs="Arial"/>
          <w:bCs/>
          <w:sz w:val="24"/>
          <w:szCs w:val="24"/>
        </w:rPr>
        <w:t xml:space="preserve">  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, às 19 horas. </w:t>
      </w:r>
    </w:p>
    <w:p w:rsidR="006377FF" w:rsidRDefault="006377FF" w:rsidP="006377FF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6377FF" w:rsidRDefault="006377FF" w:rsidP="006377FF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Aparecido Nelson </w:t>
      </w:r>
      <w:proofErr w:type="spellStart"/>
      <w:r>
        <w:rPr>
          <w:rFonts w:ascii="Arial" w:hAnsi="Arial" w:cs="Arial"/>
          <w:bCs/>
          <w:sz w:val="24"/>
          <w:szCs w:val="24"/>
        </w:rPr>
        <w:t>Fuzer</w:t>
      </w:r>
      <w:proofErr w:type="spellEnd"/>
    </w:p>
    <w:p w:rsidR="006377FF" w:rsidRDefault="00F523BB" w:rsidP="006377FF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Chefe de Gabinete da Presidência</w:t>
      </w:r>
    </w:p>
    <w:p w:rsidR="006377FF" w:rsidRDefault="006377FF" w:rsidP="006377FF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5E7BB0" w:rsidRDefault="005E7BB0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5E7BB0" w:rsidRDefault="005E7BB0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5E7BB0" w:rsidRDefault="005E7BB0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Default="005E7BB0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Expediente - 17ª Sessão Ordinária de 2015</w:t>
      </w:r>
      <w:r w:rsidR="006377FF">
        <w:rPr>
          <w:rFonts w:ascii="Arial" w:hAnsi="Arial" w:cs="Arial"/>
          <w:b/>
          <w:bCs/>
          <w:sz w:val="36"/>
          <w:szCs w:val="36"/>
        </w:rPr>
        <w:t xml:space="preserve"> </w:t>
      </w:r>
    </w:p>
    <w:p w:rsidR="006377FF" w:rsidRDefault="005E7BB0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DE </w:t>
      </w:r>
      <w:r>
        <w:rPr>
          <w:rFonts w:ascii="Arial" w:hAnsi="Arial" w:cs="Arial"/>
          <w:b/>
          <w:bCs/>
          <w:sz w:val="36"/>
          <w:szCs w:val="36"/>
        </w:rPr>
        <w:t>09/11/2015</w:t>
      </w:r>
      <w:r w:rsidR="006377FF">
        <w:rPr>
          <w:rFonts w:ascii="Arial" w:hAnsi="Arial" w:cs="Arial"/>
          <w:b/>
          <w:bCs/>
          <w:sz w:val="36"/>
          <w:szCs w:val="36"/>
        </w:rPr>
        <w:t xml:space="preserve"> ÀS 19 HORAS.</w:t>
      </w: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F523BB" w:rsidP="006377FF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VOTAÇÃO DA ATA </w:t>
      </w:r>
      <w:r w:rsidR="006377FF">
        <w:rPr>
          <w:rFonts w:ascii="Arial" w:hAnsi="Arial" w:cs="Arial"/>
          <w:sz w:val="24"/>
          <w:szCs w:val="24"/>
        </w:rPr>
        <w:t xml:space="preserve"> </w:t>
      </w:r>
      <w:r w:rsidR="00B57A5B">
        <w:rPr>
          <w:rFonts w:ascii="Arial" w:hAnsi="Arial" w:cs="Arial"/>
          <w:sz w:val="24"/>
          <w:szCs w:val="24"/>
        </w:rPr>
        <w:t>DA SESSÃO ANTERIOR</w:t>
      </w:r>
    </w:p>
    <w:p w:rsidR="006377FF" w:rsidRDefault="006377FF" w:rsidP="006377FF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LEITURA DAS CORRESPONDÊNCIAS RECEBIDAS;</w:t>
      </w:r>
    </w:p>
    <w:p w:rsidR="006377FF" w:rsidRDefault="006377FF" w:rsidP="005E7BB0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>
      <w:pPr/>
      <w:r>
        <w:rPr>
          <w:b/>
        </w:rPr>
        <w:t>Projeto de Lei 64/2015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ALTERA A REDAÇÃO DO 1° ARTIGO 6° DA LEI N° 3.276, DE 11 DE DEZEMBRO DE 2007, QUE AUTORIZ\A RENOVAÇÃO DA DOAÇÃO DE ÁREAS DE TERRAS NO SETOR INDUSTRIAL III A " JOSÉ E. R. FORNACIARI E CIA. LTDA - ME.</w:t>
      </w:r>
    </w:p>
    <w:p>
      <w:pPr/>
      <w:r>
        <w:rPr>
          <w:b/>
        </w:rPr>
        <w:t xml:space="preserve">Autoria: </w:t>
      </w:r>
      <w:r>
        <w:rPr>
          <w:i/>
        </w:rPr>
        <w:t>FRANCISCO AUGUSTO PRADO TELLES JÚNIOR</w:t>
      </w:r>
    </w:p>
    <w:p>
      <w:pPr/>
      <w:r>
        <w:t xml:space="preserve"> </w:t>
      </w:r>
    </w:p>
    <w:p>
      <w:pPr/>
      <w:r>
        <w:rPr>
          <w:b/>
        </w:rPr>
        <w:t>Projeto de Lei 65/2015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DISPÔE SOBRE A CONCESSÃO DE BENEFÍCIOS PARA PAGAMENTO DE DÉBITOS EM ATRASO E DÁ OUTRAS PROVIDÊNCIAS.</w:t>
      </w:r>
    </w:p>
    <w:p>
      <w:pPr/>
      <w:r>
        <w:rPr>
          <w:b/>
        </w:rPr>
        <w:t xml:space="preserve">Autoria: </w:t>
      </w:r>
      <w:r>
        <w:rPr>
          <w:i/>
        </w:rPr>
        <w:t>FRANCISCO AUGUSTO PRADO TELLES JÚNIOR</w:t>
      </w:r>
    </w:p>
    <w:p>
      <w:pPr/>
      <w:r>
        <w:t xml:space="preserve"> </w:t>
      </w:r>
    </w:p>
    <w:p>
      <w:pPr/>
      <w:r>
        <w:rPr>
          <w:b/>
        </w:rPr>
        <w:t>Projeto de Lei 66/2015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ESTIMA A RECEITA E FIXA A DESPESA DO MUNICÍPIO DE DOIS CÓRREGOS PARA O EXERCÍCIO DE 2016.</w:t>
      </w:r>
    </w:p>
    <w:p>
      <w:pPr/>
      <w:r>
        <w:rPr>
          <w:b/>
        </w:rPr>
        <w:t xml:space="preserve">Autoria: </w:t>
      </w:r>
      <w:r>
        <w:rPr>
          <w:i/>
        </w:rPr>
        <w:t>FRANCISCO AUGUSTO PRADO TELLES JÚNIOR</w:t>
      </w:r>
    </w:p>
    <w:p>
      <w:pPr/>
      <w:r>
        <w:t xml:space="preserve"> </w:t>
      </w:r>
    </w:p>
    <w:p>
      <w:pPr/>
      <w:r>
        <w:rPr>
          <w:b/>
        </w:rPr>
        <w:t>Projeto de Lei 67/2015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AUTORIZA FIRMAR ACORDO PARA PAGAMENTO DE INDENIZAÇÃO POR ACIDENTE DE VEÍCULO.</w:t>
      </w:r>
    </w:p>
    <w:p>
      <w:pPr/>
      <w:r>
        <w:rPr>
          <w:b/>
        </w:rPr>
        <w:t xml:space="preserve">Autoria: </w:t>
      </w:r>
      <w:r>
        <w:rPr>
          <w:i/>
        </w:rPr>
        <w:t>FRANCISCO AUGUSTO PRADO TELLES JÚNIOR</w:t>
      </w:r>
    </w:p>
    <w:p>
      <w:pPr/>
      <w:r>
        <w:t xml:space="preserve"> </w:t>
      </w:r>
    </w:p>
    <w:p>
      <w:pPr/>
      <w:r>
        <w:rPr>
          <w:b/>
        </w:rPr>
        <w:t>Projeto de Lei 68/2015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AUTORIZA A PREFEITURA MUNICIPAL DE DOIS CÓRREGOS A RECEBER, MEDIANTE REPASSE EFETUADO PELO GOVERNO DO ESTADO DE SÃO PAULO RECURSOS FINANCEIROS A FUNDO PERDIDO.</w:t>
      </w:r>
    </w:p>
    <w:p>
      <w:pPr/>
      <w:r>
        <w:rPr>
          <w:b/>
        </w:rPr>
        <w:t xml:space="preserve">Autoria: </w:t>
      </w:r>
      <w:r>
        <w:rPr>
          <w:i/>
        </w:rPr>
        <w:t>FRANCISCO AUGUSTO PRADO TELLES JÚNIOR</w:t>
      </w:r>
    </w:p>
    <w:p>
      <w:pPr/>
      <w:r>
        <w:t xml:space="preserve"> </w:t>
      </w:r>
    </w:p>
    <w:p>
      <w:pPr/>
      <w:r>
        <w:rPr>
          <w:b/>
        </w:rPr>
        <w:t>Projeto de Lei 69/2015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APLICA NO MUNICÍPIO DE DOIS CÓRREGOS A LEI COMPLEMENTAR FEDERAL Nº 151/2015, QUE REGULAMENTA A UTILIZAÇÃO DOS DEPÓSITOS JUDICIAIS DE ORIGEM TRIBUTÁRIA OU NÃO TRIBUTÁRIA E INSTITUI O FUNDO DE RESERVA DOS DEPÓSITOS JUDICIAIS E DÁ OUTRAS PROVIDÊNCIAS</w:t>
      </w:r>
    </w:p>
    <w:p>
      <w:pPr/>
      <w:r>
        <w:rPr>
          <w:b/>
        </w:rPr>
        <w:t xml:space="preserve">Autoria: </w:t>
      </w:r>
      <w:r>
        <w:rPr>
          <w:i/>
        </w:rPr>
        <w:t>FRANCISCO AUGUSTO PRADO TELLES JÚNIOR</w:t>
      </w:r>
    </w:p>
    <w:p>
      <w:pPr/>
      <w:r>
        <w:t xml:space="preserve"> </w:t>
      </w:r>
    </w:p>
    <w:p>
      <w:pPr/>
      <w:r>
        <w:rPr>
          <w:b/>
        </w:rPr>
        <w:t>Projeto de Lei 70/2015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AUTORIZA FIRMAR ACORDO PARA PAGAMENTO DE INDENIZAÇÃO POR DANOS MATERIAIS CAUSADOS EM TÚMULO.</w:t>
      </w:r>
    </w:p>
    <w:p>
      <w:pPr/>
      <w:r>
        <w:rPr>
          <w:b/>
        </w:rPr>
        <w:t xml:space="preserve">Autoria: </w:t>
      </w:r>
      <w:r>
        <w:rPr>
          <w:i/>
        </w:rPr>
        <w:t>FRANCISCO AUGUSTO PRADO TELLES JÚNIOR</w:t>
      </w:r>
    </w:p>
    <w:p>
      <w:pPr/>
      <w:r>
        <w:t xml:space="preserve"> </w:t>
      </w:r>
    </w:p>
    <w:p>
      <w:pPr/>
      <w:r>
        <w:rPr>
          <w:b/>
        </w:rPr>
        <w:t>Projeto de Lei 71/2015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CONFERE DENOMINAÇÃO À PRAÇA DA ESTAÇÃO E DÁ OUTRAS PROVIDÊNCIAS</w:t>
      </w:r>
    </w:p>
    <w:p>
      <w:pPr/>
      <w:r>
        <w:rPr>
          <w:b/>
        </w:rPr>
        <w:t xml:space="preserve">Autoria: </w:t>
      </w:r>
      <w:r>
        <w:rPr>
          <w:i/>
        </w:rPr>
        <w:t>FRANCISCO AUGUSTO PRADO TELLES JÚNIOR</w:t>
      </w:r>
    </w:p>
    <w:p>
      <w:pPr/>
      <w:r>
        <w:t xml:space="preserve"> </w:t>
      </w:r>
    </w:p>
    <w:p>
      <w:pPr/>
      <w:r>
        <w:rPr>
          <w:b/>
        </w:rPr>
        <w:t>Indicação 222/2015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SER FEITO UM REDUTOR DE VELOCIDADE NA AVENIDA 29 DE MAIO NA ALTURA ENTRE O Nº 120 E Nº 128</w:t>
      </w:r>
    </w:p>
    <w:p>
      <w:pPr/>
      <w:r>
        <w:rPr>
          <w:b/>
        </w:rPr>
        <w:t xml:space="preserve">Autoria: </w:t>
      </w:r>
      <w:r>
        <w:rPr>
          <w:i/>
        </w:rPr>
        <w:t>DOUGLAS PEDROSO, MARA SILVIA VALDO, ROGÉRIO AUGUSTO BARBOSA DO AMARAL, JOSÉ LUIZ SANGALETTI, ALCEU ANTONIO MAZZIERO</w:t>
      </w:r>
    </w:p>
    <w:p>
      <w:pPr/>
      <w:r>
        <w:t xml:space="preserve"> </w:t>
      </w:r>
    </w:p>
    <w:p>
      <w:pPr/>
      <w:r>
        <w:rPr>
          <w:b/>
        </w:rPr>
        <w:t>Indicação 223/2015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TROCAR AS LÂMPADAS EXISTENTE NA AV. MARÍLIA NOS DOIS QUARTEIRÕES PRÓXIMO A ESCOLA BENEDITO DOS SANTOS GUERREIROS POR LÂMPADAS MAIS POTENTES.</w:t>
      </w:r>
    </w:p>
    <w:p>
      <w:pPr/>
      <w:r>
        <w:rPr>
          <w:b/>
        </w:rPr>
        <w:t xml:space="preserve">Autoria: </w:t>
      </w:r>
      <w:r>
        <w:rPr>
          <w:i/>
        </w:rPr>
        <w:t>ROGÉRIO AUGUSTO BARBOSA DO AMARAL, MARA SILVIA VALDO, JOSÉ LUIZ SANGALETTI, DOUGLAS PEDROSO, ALCEU ANTONIO MAZZIERO</w:t>
      </w:r>
    </w:p>
    <w:p>
      <w:pPr/>
      <w:r>
        <w:t xml:space="preserve"> </w:t>
      </w:r>
    </w:p>
    <w:p>
      <w:pPr/>
      <w:r>
        <w:rPr>
          <w:b/>
        </w:rPr>
        <w:t>Indicação 224/2015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SER CONSTRUIDA RAMPA DE ACESSIBILIDADE NO PONTILHÃO DA RUA 13 DE MAIO E CONSERTAR O EXISTENTE.</w:t>
      </w:r>
    </w:p>
    <w:p>
      <w:pPr/>
      <w:r>
        <w:rPr>
          <w:b/>
        </w:rPr>
        <w:t xml:space="preserve">Autoria: </w:t>
      </w:r>
      <w:r>
        <w:rPr>
          <w:i/>
        </w:rPr>
        <w:t>ALCEU ANTONIO MAZZIERO, DOUGLAS PEDROSO, MARA SILVIA VALDO, ROGÉRIO AUGUSTO BARBOSA DO AMARAL, JOSÉ LUIZ SANGALETTI</w:t>
      </w:r>
    </w:p>
    <w:p>
      <w:pPr/>
      <w:r>
        <w:t xml:space="preserve"> </w:t>
      </w:r>
    </w:p>
    <w:p>
      <w:pPr/>
      <w:r>
        <w:rPr>
          <w:b/>
        </w:rPr>
        <w:t>Indicação 225/2015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IDENTIFICAR TODOS OS VEICULOS DA PREFEITURA COM ADESIVOS.</w:t>
      </w:r>
    </w:p>
    <w:p>
      <w:pPr/>
      <w:r>
        <w:rPr>
          <w:b/>
        </w:rPr>
        <w:t xml:space="preserve">Autoria: </w:t>
      </w:r>
      <w:r>
        <w:rPr>
          <w:i/>
        </w:rPr>
        <w:t>ALCEU ANTONIO MAZZIERO, DOUGLAS PEDROSO, JOSÉ LUIZ SANGALETTI, MARA SILVIA VALDO, ROGÉRIO AUGUSTO BARBOSA DO AMARAL</w:t>
      </w:r>
    </w:p>
    <w:p>
      <w:pPr/>
      <w:r>
        <w:t xml:space="preserve"> </w:t>
      </w:r>
    </w:p>
    <w:p>
      <w:pPr/>
      <w:r>
        <w:rPr>
          <w:b/>
        </w:rPr>
        <w:t>Indicação 226/2015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REPARO NA RUA JOSÉ DONATTO CRUZAMENTO COM A AV. OLINDO SILVIO MANGILI.</w:t>
      </w:r>
    </w:p>
    <w:p>
      <w:pPr/>
      <w:r>
        <w:rPr>
          <w:b/>
        </w:rPr>
        <w:t xml:space="preserve">Autoria: </w:t>
      </w:r>
      <w:r>
        <w:rPr>
          <w:i/>
        </w:rPr>
        <w:t>ALCEU ANTONIO MAZZIERO, DOUGLAS PEDROSO, JOSÉ LUIZ SANGALETTI, MARA SILVIA VALDO, ROGÉRIO AUGUSTO BARBOSA DO AMARAL</w:t>
      </w:r>
    </w:p>
    <w:p>
      <w:pPr/>
      <w:r>
        <w:t xml:space="preserve"> </w:t>
      </w:r>
    </w:p>
    <w:p>
      <w:pPr/>
      <w:r>
        <w:rPr>
          <w:b/>
        </w:rPr>
        <w:t>Indicação 227/2015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SER PROVIDENCIADA ILUMINAÇÃO NA PRAÇA LOCALIZADA NO NÚCLEO HABITACIONAL EUGÊNIO FRANCISCONI.</w:t>
      </w:r>
    </w:p>
    <w:p>
      <w:pPr/>
      <w:r>
        <w:rPr>
          <w:b/>
        </w:rPr>
        <w:t xml:space="preserve">Autoria: </w:t>
      </w:r>
      <w:r>
        <w:rPr>
          <w:i/>
        </w:rPr>
        <w:t>MARA SILVIA VALDO, ROGÉRIO AUGUSTO BARBOSA DO AMARAL, JOSÉ LUIZ SANGALETTI, DOUGLAS PEDROSO, ALCEU ANTONIO MAZZIERO</w:t>
      </w:r>
    </w:p>
    <w:p>
      <w:pPr/>
      <w:r>
        <w:t xml:space="preserve"> </w:t>
      </w:r>
    </w:p>
    <w:p>
      <w:pPr/>
      <w:r>
        <w:rPr>
          <w:b/>
        </w:rPr>
        <w:t>Indicação 228/2015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POSSIBILIDADES DE SER FEITO PINTURA DE SOLO NA REGIÃO CENTRAL DA CIDADE DEVIDO AS FESTIVIDADES QUE ESTÃO POR VIR.</w:t>
      </w:r>
    </w:p>
    <w:p>
      <w:pPr/>
      <w:r>
        <w:rPr>
          <w:b/>
        </w:rPr>
        <w:t xml:space="preserve">Autoria: </w:t>
      </w:r>
      <w:r>
        <w:rPr>
          <w:i/>
        </w:rPr>
        <w:t>FAUSI HENRIQUE MATTAR, EDSON RINALDO SPIRITO, JOSÉ EDUARDO TREVISAN, ROGÉRIO ANTONIO FERREIRA</w:t>
      </w:r>
    </w:p>
    <w:p>
      <w:pPr/>
      <w:r>
        <w:t xml:space="preserve"> </w:t>
      </w:r>
    </w:p>
    <w:p>
      <w:pPr/>
      <w:r>
        <w:rPr>
          <w:b/>
        </w:rPr>
        <w:t>Indicação 229/2015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COLOCAR UMA PLACA DE PARE NO CRUZAMENTO DA RUA CAMPO GRANDE COM A AV. JOSÉ CELETINO PERETTI.</w:t>
      </w:r>
    </w:p>
    <w:p>
      <w:pPr/>
      <w:r>
        <w:rPr>
          <w:b/>
        </w:rPr>
        <w:t xml:space="preserve">Autoria: </w:t>
      </w:r>
      <w:r>
        <w:rPr>
          <w:i/>
        </w:rPr>
        <w:t>FAUSI HENRIQUE MATTAR, JOSÉ EDUARDO TREVISAN, EDSON RINALDO SPIRITO, ROGÉRIO ANTONIO FERREIRA</w:t>
      </w:r>
    </w:p>
    <w:p>
      <w:pPr/>
      <w:r>
        <w:t xml:space="preserve"> </w:t>
      </w:r>
    </w:p>
    <w:p>
      <w:pPr/>
      <w:r>
        <w:rPr>
          <w:b/>
        </w:rPr>
        <w:t>Indicação 230/2015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SER FEITO SINALIZAÇÃO DE SOLO EM TODA A EXTENÇÃO DO BAIRRO PARQUE APARICIO FAGUNDES</w:t>
      </w:r>
    </w:p>
    <w:p>
      <w:pPr/>
      <w:r>
        <w:rPr>
          <w:b/>
        </w:rPr>
        <w:t xml:space="preserve">Autoria: </w:t>
      </w:r>
      <w:r>
        <w:rPr>
          <w:i/>
        </w:rPr>
        <w:t>FAUSI HENRIQUE MATTAR, JOSÉ EDUARDO TREVISAN, EDSON RINALDO SPIRITO, ROGÉRIO ANTONIO FERREIRA</w:t>
      </w:r>
    </w:p>
    <w:p>
      <w:pPr/>
      <w:r>
        <w:t xml:space="preserve"> </w:t>
      </w:r>
    </w:p>
    <w:p>
      <w:pPr/>
      <w:r>
        <w:rPr>
          <w:b/>
        </w:rPr>
        <w:t>Indicação 231/2015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POSSIBILIDADES DE SEREM FEITAS AS DEVIDAS ALTERAÇÕES NO PLANEJAMENTO PLURIANUAL DE 2014 A 2017 LEI DE DIRETRIZES ORÇAMENTÁRIAS E LEI ORÇAMENTÁRIA ANUAL DO NOSSO MUNICÍPIO.</w:t>
      </w:r>
    </w:p>
    <w:p>
      <w:pPr/>
      <w:r>
        <w:rPr>
          <w:b/>
        </w:rPr>
        <w:t xml:space="preserve">Autoria: </w:t>
      </w:r>
      <w:r>
        <w:rPr>
          <w:i/>
        </w:rPr>
        <w:t>DOUGLAS PEDROSO</w:t>
      </w:r>
    </w:p>
    <w:p>
      <w:pPr/>
      <w:r>
        <w:t xml:space="preserve"> </w:t>
      </w:r>
    </w:p>
    <w:p>
      <w:pPr/>
      <w:r>
        <w:rPr>
          <w:b/>
        </w:rPr>
        <w:t>Moção 50/2015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MOÇÃO DE CONGRATULAÇÕES PARA OEWERTON OLIVEIRA MISSIONARIO TOM.</w:t>
      </w:r>
    </w:p>
    <w:p>
      <w:pPr/>
      <w:r>
        <w:rPr>
          <w:b/>
        </w:rPr>
        <w:t xml:space="preserve">Autoria: </w:t>
      </w:r>
      <w:r>
        <w:rPr>
          <w:i/>
        </w:rPr>
        <w:t>DOUGLAS PEDROSO</w:t>
      </w:r>
    </w:p>
    <w:p>
      <w:pPr/>
      <w:r>
        <w:t xml:space="preserve"> </w:t>
      </w:r>
    </w:p>
    <w:p>
      <w:pPr/>
      <w:r>
        <w:rPr>
          <w:b/>
        </w:rPr>
        <w:t>Moção 51/2015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MOÇÃO DE CONGRATULAÇÕES PARA JULIO CEZAR DA SILVAN, REINAUGUROU A ACADEMIA DO JULHÃO.</w:t>
      </w:r>
    </w:p>
    <w:p>
      <w:pPr/>
      <w:r>
        <w:rPr>
          <w:b/>
        </w:rPr>
        <w:t xml:space="preserve">Autoria: </w:t>
      </w:r>
      <w:r>
        <w:rPr>
          <w:i/>
        </w:rPr>
        <w:t>DOUGLAS PEDROSO, ALCEU ANTONIO MAZZIERO, JOSÉ LUIZ SANGALETTI, MARA SILVIA VALDO, ROGÉRIO AUGUSTO BARBOSA DO AMARAL</w:t>
      </w:r>
    </w:p>
    <w:p>
      <w:pPr/>
      <w:r>
        <w:t xml:space="preserve"> </w:t>
      </w:r>
    </w:p>
    <w:p>
      <w:pPr/>
      <w:r>
        <w:rPr>
          <w:b/>
        </w:rPr>
        <w:t>Moção 52/2015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MOÇÃO DE CONGRATULAÇÃO AO PASTOR REGINALDO DE SOUZA E PRA. VANESSA LIMA DE SOUZA DA IGREJA DO NAZARENO.</w:t>
      </w:r>
    </w:p>
    <w:p>
      <w:pPr/>
      <w:r>
        <w:rPr>
          <w:b/>
        </w:rPr>
        <w:t xml:space="preserve">Autoria: </w:t>
      </w:r>
      <w:r>
        <w:rPr>
          <w:i/>
        </w:rPr>
        <w:t>ROGÉRIO ANTONIO FERREIRA</w:t>
      </w:r>
    </w:p>
    <w:p>
      <w:pPr/>
      <w:r>
        <w:t xml:space="preserve"> </w:t>
      </w:r>
    </w:p>
    <w:p>
      <w:pPr/>
      <w:r>
        <w:rPr>
          <w:b/>
        </w:rPr>
        <w:t>Moção 53/2015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MOÇÃO DE CONGRATULAÇÕES A FAMÍLIA PIERIN.</w:t>
      </w:r>
    </w:p>
    <w:p>
      <w:pPr/>
      <w:r>
        <w:rPr>
          <w:b/>
        </w:rPr>
        <w:t xml:space="preserve">Autoria: </w:t>
      </w:r>
      <w:r>
        <w:rPr>
          <w:i/>
        </w:rPr>
        <w:t>ROGÉRIO ANTONIO FERREIRA</w:t>
      </w:r>
    </w:p>
    <w:p>
      <w:pPr/>
      <w:r>
        <w:t xml:space="preserve"> </w:t>
      </w:r>
    </w:p>
    <w:p>
      <w:pPr/>
      <w:r>
        <w:rPr>
          <w:b/>
        </w:rPr>
        <w:t>Requerimento 38/2015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REQUER CÓPIA DO PROJETO DE CONSTRUÇÃO DO CENTRO DE FISIOTERAPIA QUE SERÁ CONSTRUIDO NO BAIRRO JARDIM FIGUEIRA BRANCA.</w:t>
      </w:r>
    </w:p>
    <w:p>
      <w:pPr/>
      <w:r>
        <w:rPr>
          <w:b/>
        </w:rPr>
        <w:t xml:space="preserve">Autoria: </w:t>
      </w:r>
      <w:r>
        <w:rPr>
          <w:i/>
        </w:rPr>
        <w:t>ROGÉRIO AUGUSTO BARBOSA DO AMARAL, MARA SILVIA VALDO, JOSÉ LUIZ SANGALETTI, DOUGLAS PEDROSO, ALCEU ANTONIO MAZZIERO</w:t>
      </w:r>
    </w:p>
    <w:p>
      <w:pPr/>
      <w:r>
        <w:t xml:space="preserve"> </w:t>
      </w:r>
    </w:p>
    <w:p>
      <w:pPr/>
      <w:r>
        <w:rPr>
          <w:b/>
        </w:rPr>
        <w:t>Requerimento 39/2015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REQUER INFORMAÇÕES SOBRA A OBRA DA QUADRA DA ESCOLA EMEF FRANCISCO SIMÕES</w:t>
      </w:r>
    </w:p>
    <w:p>
      <w:pPr/>
      <w:r>
        <w:rPr>
          <w:b/>
        </w:rPr>
        <w:t xml:space="preserve">Autoria: </w:t>
      </w:r>
      <w:r>
        <w:rPr>
          <w:i/>
        </w:rPr>
        <w:t>ROGÉRIO AUGUSTO BARBOSA DO AMARAL, MARA SILVIA VALDO, JOSÉ LUIZ SANGALETTI, DOUGLAS PEDROSO, ALCEU ANTONIO MAZZIERO</w:t>
      </w:r>
    </w:p>
    <w:p>
      <w:pPr/>
      <w:r>
        <w:t xml:space="preserve"> </w:t>
      </w:r>
    </w:p>
    <w:p>
      <w:pPr/>
      <w:r>
        <w:rPr>
          <w:b/>
        </w:rPr>
        <w:t>Requerimento 40/2015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REQUER INFORMAÇÕES SOBRE A PERFURAÇÃO DO POÇO PROFUNDO SOLICITANDO QUE ENCAMINHE COPIA DO PROCESSO LICITATÓRIO.</w:t>
      </w:r>
    </w:p>
    <w:p>
      <w:pPr/>
      <w:r>
        <w:rPr>
          <w:b/>
        </w:rPr>
        <w:t xml:space="preserve">Autoria: </w:t>
      </w:r>
      <w:r>
        <w:rPr>
          <w:i/>
        </w:rPr>
        <w:t>ROGÉRIO AUGUSTO BARBOSA DO AMARAL, MARA SILVIA VALDO, JOSÉ LUIZ SANGALETTI, DOUGLAS PEDROSO, ALCEU ANTONIO MAZZIERO</w:t>
      </w:r>
    </w:p>
    <w:p>
      <w:pPr/>
      <w:r>
        <w:t xml:space="preserve"> </w:t>
      </w:r>
    </w:p>
    <w:p>
      <w:pPr/>
      <w:r>
        <w:rPr>
          <w:b/>
        </w:rPr>
        <w:t>Requerimento 41/2015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REQUER INFORMAÇÕES SOBRE QUAL OU QUAIS EMPRESA (S) VENCEDORA DO ULTIMO CERTAME LICITATÓRIO PARA FORNECIMENTO DE COMBUSTÍVEIS.</w:t>
      </w:r>
    </w:p>
    <w:p>
      <w:pPr/>
      <w:r>
        <w:rPr>
          <w:b/>
        </w:rPr>
        <w:t xml:space="preserve">Autoria: </w:t>
      </w:r>
      <w:r>
        <w:rPr>
          <w:i/>
        </w:rPr>
        <w:t>MARA SILVIA VALDO, ROGÉRIO AUGUSTO BARBOSA DO AMARAL, JOSÉ LUIZ SANGALETTI, DOUGLAS PEDROSO, ALCEU ANTONIO MAZZIERO</w:t>
      </w:r>
    </w:p>
    <w:p>
      <w:pPr/>
      <w:r>
        <w:t xml:space="preserve"> </w:t>
      </w:r>
    </w:p>
    <w:p>
      <w:pPr/>
      <w:r>
        <w:rPr>
          <w:b/>
        </w:rPr>
        <w:t>Requerimento 42/2015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CONVOCAÇÃO, PELA CÂMARA MUNICIPAL, DA DIRETORA DO DEPARTAMENTO MUNICIPAL DE EDUCAÇÃO PARA ESCLARECIMENTOS.</w:t>
      </w:r>
    </w:p>
    <w:p>
      <w:pPr/>
      <w:r>
        <w:rPr>
          <w:b/>
        </w:rPr>
        <w:t xml:space="preserve">Autoria: </w:t>
      </w:r>
      <w:r>
        <w:rPr>
          <w:i/>
        </w:rPr>
        <w:t>ALCEU ANTONIO MAZZIERO, DOUGLAS PEDROSO, JOSÉ LUIZ SANGALETTI, MARA SILVIA VALDO, ROGÉRIO AUGUSTO BARBOSA DO AMARAL</w:t>
      </w:r>
    </w:p>
    <w:p>
      <w:pPr/>
      <w:r>
        <w:t xml:space="preserve"> </w:t>
      </w:r>
    </w:p>
    <w:p>
      <w:pPr/>
      <w:r>
        <w:rPr>
          <w:b/>
        </w:rPr>
        <w:t>Requerimento 43/2015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CONVOCAÇÃO, PELA CÃMARA MUNICIPAL DO DIRETOR DO DEPARTAMENTO MUNICIPAL DO MEIO ÂMBIENTE PARA ESCLARECIMENTOS.</w:t>
      </w:r>
    </w:p>
    <w:p>
      <w:pPr/>
      <w:r>
        <w:rPr>
          <w:b/>
        </w:rPr>
        <w:t xml:space="preserve">Autoria: </w:t>
      </w:r>
      <w:r>
        <w:rPr>
          <w:i/>
        </w:rPr>
        <w:t>MARA SILVIA VALDO, ROGÉRIO AUGUSTO BARBOSA DO AMARAL, JOSÉ LUIZ SANGALETTI, DOUGLAS PEDROSO, ALCEU ANTONIO MAZZIERO</w:t>
      </w:r>
    </w:p>
    <w:p>
      <w:pPr/>
      <w:r>
        <w:t xml:space="preserve"> </w:t>
      </w:r>
    </w:p>
    <w:p>
      <w:pPr/>
      <w:r>
        <w:rPr>
          <w:b/>
        </w:rPr>
        <w:t>Requerimento 44/2015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INFORMAÇÕES SE A PREFEITURA MUNICIPAL ESTA EM DIVIDAS COM OS MERCADOS QUE ACEITAM O VALE ALIMENTAÇÃO.</w:t>
      </w:r>
    </w:p>
    <w:p>
      <w:pPr/>
      <w:r>
        <w:rPr>
          <w:b/>
        </w:rPr>
        <w:t xml:space="preserve">Autoria: </w:t>
      </w:r>
      <w:r>
        <w:rPr>
          <w:i/>
        </w:rPr>
        <w:t>ROGÉRIO AUGUSTO BARBOSA DO AMARAL, MARA SILVIA VALDO, JOSÉ LUIZ SANGALETTI, DOUGLAS PEDROSO, ALCEU ANTONIO MAZZIERO</w:t>
      </w:r>
    </w:p>
    <w:p>
      <w:pPr/>
      <w:r>
        <w:t xml:space="preserve"> </w:t>
      </w:r>
    </w:p>
    <w:p>
      <w:pPr/>
      <w:r>
        <w:rPr>
          <w:b/>
        </w:rPr>
        <w:t>Requerimento 45/2015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INFORMAÇÕES SOBRE O FORNECIMENTO, A MANUTENÇÃO E AS CONDIÇÕES DA MERENDA ESCOLAR DAS ESCOLAS MUNICIPAIS DE DOIS CÓRREGOS.</w:t>
      </w:r>
    </w:p>
    <w:p>
      <w:pPr/>
      <w:r>
        <w:rPr>
          <w:b/>
        </w:rPr>
        <w:t xml:space="preserve">Autoria: </w:t>
      </w:r>
      <w:r>
        <w:rPr>
          <w:i/>
        </w:rPr>
        <w:t>ROGÉRIO AUGUSTO BARBOSA DO AMARAL, MARA SILVIA VALDO, JOSÉ LUIZ SANGALETTI, DOUGLAS PEDROSO, ALCEU ANTONIO MAZZIERO</w:t>
      </w:r>
    </w:p>
    <w:p>
      <w:pPr/>
      <w:r>
        <w:t xml:space="preserve"> </w:t>
      </w:r>
    </w:p>
    <w:p>
      <w:pPr/>
      <w:r>
        <w:rPr>
          <w:b/>
        </w:rPr>
        <w:t>Projeto de Lei 14/2015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DA DENOMINAÇÃO DE RUA NEUSA COMINE FAULIN À RUA 1 DO RESIDENCIAL EDILBERTO PEREIRA COIMBRA.</w:t>
      </w:r>
    </w:p>
    <w:p>
      <w:pPr/>
      <w:r>
        <w:rPr>
          <w:b/>
        </w:rPr>
        <w:t xml:space="preserve">Autoria: </w:t>
      </w:r>
      <w:r>
        <w:rPr>
          <w:i/>
        </w:rPr>
        <w:t>MARA SILVIA VALDO</w:t>
      </w:r>
    </w:p>
    <w:p>
      <w:pPr/>
      <w:r>
        <w:t xml:space="preserve"> </w:t>
      </w:r>
    </w:p>
    <w:p>
      <w:pPr/>
      <w:r>
        <w:rPr>
          <w:b/>
        </w:rPr>
        <w:t>Projeto de Lei 15/2015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DA DENOMINAÇÃO DE RUA OSWALDO CASONATO À RUA 2 DO RESIDENCIAL EDILBERTO PEREIRA COIMBRA.</w:t>
      </w:r>
    </w:p>
    <w:p>
      <w:pPr/>
      <w:r>
        <w:rPr>
          <w:b/>
        </w:rPr>
        <w:t xml:space="preserve">Autoria: </w:t>
      </w:r>
      <w:r>
        <w:rPr>
          <w:i/>
        </w:rPr>
        <w:t>MARA SILVIA VALDO</w:t>
      </w:r>
    </w:p>
    <w:p>
      <w:pPr/>
      <w:r>
        <w:t xml:space="preserve"> </w:t>
      </w:r>
    </w:p>
    <w:p>
      <w:pPr/>
      <w:r>
        <w:rPr>
          <w:b/>
        </w:rPr>
        <w:t>Projeto de Lei 16/2015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DA DENOMINAÇÃO DE RUA WALDOMIRO NINNO À RUA 3 DO RESIDENCIAL EDILBERTO PEREIRA COIMBRA</w:t>
      </w:r>
    </w:p>
    <w:p>
      <w:pPr/>
      <w:r>
        <w:rPr>
          <w:b/>
        </w:rPr>
        <w:t xml:space="preserve">Autoria: </w:t>
      </w:r>
      <w:r>
        <w:rPr>
          <w:i/>
        </w:rPr>
        <w:t>MARA SILVIA VALDO</w:t>
      </w:r>
    </w:p>
    <w:p>
      <w:pPr/>
      <w:r>
        <w:t xml:space="preserve"> </w:t>
      </w:r>
    </w:p>
    <w:p>
      <w:pPr/>
      <w:r>
        <w:rPr>
          <w:b/>
        </w:rPr>
        <w:t>Projeto de Lei 17/2015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DA DENOMINAÇÃO DE RUA APPARECIDA PRACANICA VALDO À RUA 4 DO RESIDENCIAL EDILBERTO PEREIRA COIMBRA</w:t>
      </w:r>
    </w:p>
    <w:p>
      <w:pPr/>
      <w:r>
        <w:rPr>
          <w:b/>
        </w:rPr>
        <w:t xml:space="preserve">Autoria: </w:t>
      </w:r>
      <w:r>
        <w:rPr>
          <w:i/>
        </w:rPr>
        <w:t>ROGÉRIO AUGUSTO BARBOSA DO AMARAL</w:t>
      </w:r>
    </w:p>
    <w:p>
      <w:pPr/>
      <w:r>
        <w:t xml:space="preserve"> </w:t>
      </w:r>
    </w:p>
    <w:p>
      <w:pPr/>
      <w:r>
        <w:rPr>
          <w:b/>
        </w:rPr>
        <w:t>Projeto de Lei 18/2015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DA DENOMINAÇÃO DE RUA JOSÉ APARECIDO SERRANO À RUA 5 DO RESIDENCIAL EDILBERTO PEREIRA COIMBRA</w:t>
      </w:r>
    </w:p>
    <w:p>
      <w:pPr/>
      <w:r>
        <w:rPr>
          <w:b/>
        </w:rPr>
        <w:t xml:space="preserve">Autoria: </w:t>
      </w:r>
      <w:r>
        <w:rPr>
          <w:i/>
        </w:rPr>
        <w:t>MARA SILVIA VALDO</w:t>
      </w:r>
    </w:p>
    <w:p>
      <w:pPr/>
      <w:r>
        <w:t xml:space="preserve"> </w:t>
      </w:r>
    </w:p>
    <w:p>
      <w:pPr/>
      <w:r>
        <w:rPr>
          <w:b/>
        </w:rPr>
        <w:t>Projeto de Lei 19/2015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DA DENOMINAÇÃO DE RUA APARECIDA CLEUSA BREGADIOLI MINATEL À RUA 7 DO RESIDENCIAL EDILBERTO PEREIRA COIMBRA</w:t>
      </w:r>
    </w:p>
    <w:p>
      <w:pPr/>
      <w:r>
        <w:rPr>
          <w:b/>
        </w:rPr>
        <w:t xml:space="preserve">Autoria: </w:t>
      </w:r>
      <w:r>
        <w:rPr>
          <w:i/>
        </w:rPr>
        <w:t>MARA SILVIA VALDO</w:t>
      </w:r>
    </w:p>
    <w:p>
      <w:pPr/>
      <w:r>
        <w:t xml:space="preserve"> </w:t>
      </w:r>
    </w:p>
    <w:p>
      <w:pPr/>
    </w:p>
    <w:p w:rsidR="00B57A5B" w:rsidRDefault="00B57A5B" w:rsidP="006377FF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B57A5B" w:rsidRDefault="00B57A5B" w:rsidP="00B57A5B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ORDEM DO DIA</w:t>
      </w:r>
    </w:p>
    <w:p w:rsidR="00B57A5B" w:rsidRDefault="00B57A5B" w:rsidP="006377FF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EXPLICAÇÃO PESSOAL</w:t>
      </w:r>
    </w:p>
    <w:p w:rsidR="00B57A5B" w:rsidRDefault="00B57A5B" w:rsidP="006377FF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6377FF" w:rsidRDefault="006377FF" w:rsidP="00B57A5B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7032DD" w:rsidRPr="006377FF" w:rsidRDefault="007032DD" w:rsidP="006377FF"/>
    <w:sectPr w:rsidR="007032DD" w:rsidRPr="006377FF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234F4C"/>
    <w:rsid w:val="0052281D"/>
    <w:rsid w:val="005E7BB0"/>
    <w:rsid w:val="006377FF"/>
    <w:rsid w:val="007032DD"/>
    <w:rsid w:val="00A06ADA"/>
    <w:rsid w:val="00A906D8"/>
    <w:rsid w:val="00AB5A74"/>
    <w:rsid w:val="00B57A5B"/>
    <w:rsid w:val="00CC0B58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72</Words>
  <Characters>393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Camara Municipal DC</cp:lastModifiedBy>
  <cp:revision>7</cp:revision>
  <dcterms:created xsi:type="dcterms:W3CDTF">2013-11-25T16:41:00Z</dcterms:created>
  <dcterms:modified xsi:type="dcterms:W3CDTF">2014-09-26T12:27:00Z</dcterms:modified>
</cp:coreProperties>
</file>