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07380" w:rsidRPr="00B07380" w:rsidRDefault="00B07380" w:rsidP="00A2257C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B07380">
        <w:rPr>
          <w:rFonts w:ascii="Courier New" w:hAnsi="Courier New" w:cs="Courier New"/>
          <w:b/>
          <w:sz w:val="24"/>
          <w:szCs w:val="24"/>
        </w:rPr>
        <w:t>AUTÓGRAFO Nº 100 DE 28 DE OUTUBRO DE 2014.</w:t>
      </w:r>
    </w:p>
    <w:p w:rsidR="00A2257C" w:rsidRPr="00B07380" w:rsidRDefault="00A2257C" w:rsidP="00A2257C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B07380">
        <w:rPr>
          <w:rFonts w:ascii="Courier New" w:hAnsi="Courier New" w:cs="Courier New"/>
          <w:b/>
          <w:sz w:val="24"/>
          <w:szCs w:val="24"/>
        </w:rPr>
        <w:t>PROJETO DE LEI Nº 00</w:t>
      </w:r>
      <w:r w:rsidR="009D0851" w:rsidRPr="00B07380">
        <w:rPr>
          <w:rFonts w:ascii="Courier New" w:hAnsi="Courier New" w:cs="Courier New"/>
          <w:b/>
          <w:sz w:val="24"/>
          <w:szCs w:val="24"/>
        </w:rPr>
        <w:t>10</w:t>
      </w:r>
      <w:r w:rsidRPr="00B07380">
        <w:rPr>
          <w:rFonts w:ascii="Courier New" w:hAnsi="Courier New" w:cs="Courier New"/>
          <w:b/>
          <w:sz w:val="24"/>
          <w:szCs w:val="24"/>
        </w:rPr>
        <w:t>/2014 - LEGISLATIVO</w:t>
      </w:r>
    </w:p>
    <w:p w:rsidR="00A2257C" w:rsidRPr="00B07380" w:rsidRDefault="00A2257C" w:rsidP="00A2257C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B07380">
        <w:rPr>
          <w:rFonts w:ascii="Courier New" w:hAnsi="Courier New" w:cs="Courier New"/>
          <w:b/>
          <w:sz w:val="24"/>
          <w:szCs w:val="24"/>
        </w:rPr>
        <w:t>(</w:t>
      </w:r>
      <w:r w:rsidR="004E2BD0">
        <w:rPr>
          <w:rFonts w:ascii="Courier New" w:hAnsi="Courier New" w:cs="Courier New"/>
          <w:b/>
          <w:sz w:val="24"/>
          <w:szCs w:val="24"/>
        </w:rPr>
        <w:t xml:space="preserve">DECLARA A </w:t>
      </w:r>
      <w:r w:rsidR="00871B22" w:rsidRPr="00B07380">
        <w:rPr>
          <w:rFonts w:ascii="Courier New" w:hAnsi="Courier New" w:cs="Courier New"/>
          <w:b/>
          <w:sz w:val="24"/>
          <w:szCs w:val="24"/>
        </w:rPr>
        <w:t>ASSOCIAÇÃO DOS CATADORES DE</w:t>
      </w:r>
      <w:r w:rsidR="004E2BD0">
        <w:rPr>
          <w:rFonts w:ascii="Courier New" w:hAnsi="Courier New" w:cs="Courier New"/>
          <w:b/>
          <w:sz w:val="24"/>
          <w:szCs w:val="24"/>
        </w:rPr>
        <w:t xml:space="preserve"> RECICLÁVEIS DE DOIS CÓRREGOS (</w:t>
      </w:r>
      <w:r w:rsidR="00871B22" w:rsidRPr="00B07380">
        <w:rPr>
          <w:rFonts w:ascii="Courier New" w:hAnsi="Courier New" w:cs="Courier New"/>
          <w:b/>
          <w:sz w:val="24"/>
          <w:szCs w:val="24"/>
        </w:rPr>
        <w:t>ACAR)</w:t>
      </w:r>
      <w:r w:rsidR="004E2BD0">
        <w:rPr>
          <w:rFonts w:ascii="Courier New" w:hAnsi="Courier New" w:cs="Courier New"/>
          <w:b/>
          <w:sz w:val="24"/>
          <w:szCs w:val="24"/>
        </w:rPr>
        <w:t xml:space="preserve"> COMO ÓRGÃO DE UTILIDADE PÚBLICA MUNICIPAL</w:t>
      </w:r>
      <w:r w:rsidRPr="00B07380">
        <w:rPr>
          <w:rFonts w:ascii="Courier New" w:hAnsi="Courier New" w:cs="Courier New"/>
          <w:b/>
          <w:sz w:val="24"/>
          <w:szCs w:val="24"/>
        </w:rPr>
        <w:t>)</w:t>
      </w:r>
      <w:r w:rsidR="00871B22" w:rsidRPr="00B07380">
        <w:rPr>
          <w:rFonts w:ascii="Courier New" w:hAnsi="Courier New" w:cs="Courier New"/>
          <w:b/>
          <w:sz w:val="24"/>
          <w:szCs w:val="24"/>
        </w:rPr>
        <w:t>.</w:t>
      </w:r>
    </w:p>
    <w:p w:rsidR="00A2257C" w:rsidRPr="00B07380" w:rsidRDefault="00A2257C" w:rsidP="00A2257C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A2257C" w:rsidRDefault="00A2257C" w:rsidP="00A2257C">
      <w:pPr>
        <w:jc w:val="both"/>
        <w:rPr>
          <w:rFonts w:ascii="Arial" w:hAnsi="Arial" w:cs="Arial"/>
          <w:b/>
          <w:sz w:val="24"/>
          <w:szCs w:val="24"/>
        </w:rPr>
      </w:pPr>
    </w:p>
    <w:p w:rsidR="00B07380" w:rsidRPr="001477B9" w:rsidRDefault="00B07380" w:rsidP="00B07380">
      <w:pPr>
        <w:ind w:left="4253"/>
        <w:jc w:val="both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 xml:space="preserve">A MESA DA CÂMARA MUNICIPAL DE DOIS CÓRREGOS, Estado de São Paulo, usando de suas atribuições legais, faz saber que a Edilidade aprovou o seguinte projeto de lei: </w:t>
      </w:r>
    </w:p>
    <w:p w:rsidR="00B07380" w:rsidRPr="001477B9" w:rsidRDefault="00B07380" w:rsidP="00B07380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B07380" w:rsidRPr="001477B9" w:rsidRDefault="00B07380" w:rsidP="00B07380">
      <w:pPr>
        <w:ind w:left="4253"/>
        <w:jc w:val="both"/>
        <w:rPr>
          <w:rFonts w:ascii="Courier New" w:hAnsi="Courier New" w:cs="Courier New"/>
          <w:sz w:val="24"/>
          <w:szCs w:val="24"/>
        </w:rPr>
      </w:pPr>
    </w:p>
    <w:p w:rsidR="00A2257C" w:rsidRPr="00B07380" w:rsidRDefault="00A2257C" w:rsidP="00A2257C">
      <w:pPr>
        <w:ind w:left="3686"/>
        <w:jc w:val="both"/>
        <w:rPr>
          <w:rFonts w:ascii="Courier New" w:hAnsi="Courier New" w:cs="Courier New"/>
          <w:b/>
          <w:sz w:val="24"/>
          <w:szCs w:val="24"/>
        </w:rPr>
      </w:pPr>
    </w:p>
    <w:p w:rsidR="00A2257C" w:rsidRDefault="00A2257C" w:rsidP="00A2257C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B07380">
        <w:rPr>
          <w:rFonts w:ascii="Courier New" w:hAnsi="Courier New" w:cs="Courier New"/>
          <w:sz w:val="24"/>
          <w:szCs w:val="24"/>
        </w:rPr>
        <w:t>Artigo 1º - Fica declarada de Utilidade Pública Municipal a</w:t>
      </w:r>
      <w:r w:rsidR="00871B22" w:rsidRPr="00B07380">
        <w:rPr>
          <w:rFonts w:ascii="Courier New" w:hAnsi="Courier New" w:cs="Courier New"/>
          <w:sz w:val="24"/>
          <w:szCs w:val="24"/>
        </w:rPr>
        <w:t xml:space="preserve"> </w:t>
      </w:r>
      <w:r w:rsidR="00871B22" w:rsidRPr="00B07380">
        <w:rPr>
          <w:rFonts w:ascii="Courier New" w:hAnsi="Courier New" w:cs="Courier New"/>
          <w:b/>
          <w:sz w:val="24"/>
          <w:szCs w:val="24"/>
        </w:rPr>
        <w:t>ASSOCIAÇÃO DOS CATADORES DE RECICLÁVEIS DE DOIS CÓRREGOS</w:t>
      </w:r>
      <w:r w:rsidR="00B07380">
        <w:rPr>
          <w:rFonts w:ascii="Courier New" w:hAnsi="Courier New" w:cs="Courier New"/>
          <w:b/>
          <w:sz w:val="24"/>
          <w:szCs w:val="24"/>
        </w:rPr>
        <w:t xml:space="preserve"> (</w:t>
      </w:r>
      <w:r w:rsidR="00871B22" w:rsidRPr="00B07380">
        <w:rPr>
          <w:rFonts w:ascii="Courier New" w:hAnsi="Courier New" w:cs="Courier New"/>
          <w:b/>
          <w:sz w:val="24"/>
          <w:szCs w:val="24"/>
        </w:rPr>
        <w:t>ACAR</w:t>
      </w:r>
      <w:r w:rsidR="004E2BD0">
        <w:rPr>
          <w:rFonts w:ascii="Courier New" w:hAnsi="Courier New" w:cs="Courier New"/>
          <w:b/>
          <w:sz w:val="24"/>
          <w:szCs w:val="24"/>
        </w:rPr>
        <w:t>)</w:t>
      </w:r>
      <w:r w:rsidRPr="00B07380">
        <w:rPr>
          <w:rFonts w:ascii="Courier New" w:hAnsi="Courier New" w:cs="Courier New"/>
          <w:sz w:val="24"/>
          <w:szCs w:val="24"/>
        </w:rPr>
        <w:t xml:space="preserve">, inscrita no CNPJ/MF sob o nº </w:t>
      </w:r>
      <w:r w:rsidR="00871B22" w:rsidRPr="00B07380">
        <w:rPr>
          <w:rFonts w:ascii="Courier New" w:hAnsi="Courier New" w:cs="Courier New"/>
          <w:sz w:val="24"/>
          <w:szCs w:val="24"/>
        </w:rPr>
        <w:t>11.354.273/0001-50</w:t>
      </w:r>
      <w:r w:rsidRPr="00B07380">
        <w:rPr>
          <w:rFonts w:ascii="Courier New" w:hAnsi="Courier New" w:cs="Courier New"/>
          <w:sz w:val="24"/>
          <w:szCs w:val="24"/>
        </w:rPr>
        <w:t xml:space="preserve">, com sede na </w:t>
      </w:r>
      <w:r w:rsidR="007C2D9A" w:rsidRPr="00B07380">
        <w:rPr>
          <w:rFonts w:ascii="Courier New" w:hAnsi="Courier New" w:cs="Courier New"/>
          <w:sz w:val="24"/>
          <w:szCs w:val="24"/>
        </w:rPr>
        <w:t xml:space="preserve">Rua José </w:t>
      </w:r>
      <w:proofErr w:type="spellStart"/>
      <w:r w:rsidR="007C2D9A" w:rsidRPr="00B07380">
        <w:rPr>
          <w:rFonts w:ascii="Courier New" w:hAnsi="Courier New" w:cs="Courier New"/>
          <w:sz w:val="24"/>
          <w:szCs w:val="24"/>
        </w:rPr>
        <w:t>Iraldi</w:t>
      </w:r>
      <w:proofErr w:type="spellEnd"/>
      <w:r w:rsidR="007C2D9A" w:rsidRPr="00B0738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7C2D9A" w:rsidRPr="00B07380">
        <w:rPr>
          <w:rFonts w:ascii="Courier New" w:hAnsi="Courier New" w:cs="Courier New"/>
          <w:sz w:val="24"/>
          <w:szCs w:val="24"/>
        </w:rPr>
        <w:t>Violi</w:t>
      </w:r>
      <w:proofErr w:type="spellEnd"/>
      <w:r w:rsidR="007C2D9A" w:rsidRPr="00B07380">
        <w:rPr>
          <w:rFonts w:ascii="Courier New" w:hAnsi="Courier New" w:cs="Courier New"/>
          <w:sz w:val="24"/>
          <w:szCs w:val="24"/>
        </w:rPr>
        <w:t xml:space="preserve">, 795, </w:t>
      </w:r>
      <w:r w:rsidR="004E2BD0">
        <w:rPr>
          <w:rFonts w:ascii="Courier New" w:hAnsi="Courier New" w:cs="Courier New"/>
          <w:sz w:val="24"/>
          <w:szCs w:val="24"/>
        </w:rPr>
        <w:t>Nú</w:t>
      </w:r>
      <w:r w:rsidR="00C93862" w:rsidRPr="00B07380">
        <w:rPr>
          <w:rFonts w:ascii="Courier New" w:hAnsi="Courier New" w:cs="Courier New"/>
          <w:sz w:val="24"/>
          <w:szCs w:val="24"/>
        </w:rPr>
        <w:t xml:space="preserve">cleo Habitacional Eugênio </w:t>
      </w:r>
      <w:proofErr w:type="spellStart"/>
      <w:r w:rsidR="00C93862" w:rsidRPr="00B07380">
        <w:rPr>
          <w:rFonts w:ascii="Courier New" w:hAnsi="Courier New" w:cs="Courier New"/>
          <w:sz w:val="24"/>
          <w:szCs w:val="24"/>
        </w:rPr>
        <w:t>Francisconi</w:t>
      </w:r>
      <w:proofErr w:type="spellEnd"/>
      <w:r w:rsidRPr="00B07380">
        <w:rPr>
          <w:rFonts w:ascii="Courier New" w:hAnsi="Courier New" w:cs="Courier New"/>
          <w:sz w:val="24"/>
          <w:szCs w:val="24"/>
        </w:rPr>
        <w:t>, neste município.</w:t>
      </w:r>
    </w:p>
    <w:p w:rsidR="00B07380" w:rsidRPr="00B07380" w:rsidRDefault="00B07380" w:rsidP="00A2257C">
      <w:pPr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A2257C" w:rsidRPr="00B07380" w:rsidRDefault="00A2257C" w:rsidP="00A2257C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B07380">
        <w:rPr>
          <w:rFonts w:ascii="Courier New" w:hAnsi="Courier New" w:cs="Courier New"/>
          <w:sz w:val="24"/>
          <w:szCs w:val="24"/>
        </w:rPr>
        <w:t>Artigo 2º - Esta Lei entrará em vigor na data de sua publicação, revogadas as disposições em contrário.</w:t>
      </w:r>
    </w:p>
    <w:p w:rsidR="00A2257C" w:rsidRDefault="00A2257C" w:rsidP="00A2257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07380" w:rsidRPr="001477B9" w:rsidRDefault="00B07380" w:rsidP="00B07380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1477B9">
        <w:rPr>
          <w:rFonts w:ascii="Courier New" w:hAnsi="Courier New" w:cs="Courier New"/>
          <w:sz w:val="24"/>
          <w:szCs w:val="24"/>
        </w:rPr>
        <w:t>Secretaria Administrativa da Câmara Mun</w:t>
      </w:r>
      <w:r>
        <w:rPr>
          <w:rFonts w:ascii="Courier New" w:hAnsi="Courier New" w:cs="Courier New"/>
          <w:sz w:val="24"/>
          <w:szCs w:val="24"/>
        </w:rPr>
        <w:t xml:space="preserve">icipal de Dois Córregos, aos vinte e oito </w:t>
      </w:r>
      <w:r w:rsidRPr="001477B9">
        <w:rPr>
          <w:rFonts w:ascii="Courier New" w:hAnsi="Courier New" w:cs="Courier New"/>
          <w:sz w:val="24"/>
          <w:szCs w:val="24"/>
        </w:rPr>
        <w:t xml:space="preserve">dias do mês de </w:t>
      </w:r>
      <w:r>
        <w:rPr>
          <w:rFonts w:ascii="Courier New" w:hAnsi="Courier New" w:cs="Courier New"/>
          <w:sz w:val="24"/>
          <w:szCs w:val="24"/>
        </w:rPr>
        <w:t xml:space="preserve">outubro </w:t>
      </w:r>
      <w:r w:rsidRPr="001477B9">
        <w:rPr>
          <w:rFonts w:ascii="Courier New" w:hAnsi="Courier New" w:cs="Courier New"/>
          <w:sz w:val="24"/>
          <w:szCs w:val="24"/>
        </w:rPr>
        <w:t>de dois mil e quatorze.</w:t>
      </w:r>
    </w:p>
    <w:p w:rsidR="00B07380" w:rsidRPr="001477B9" w:rsidRDefault="00B07380" w:rsidP="00B07380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B07380" w:rsidRPr="001477B9" w:rsidRDefault="00B07380" w:rsidP="00B07380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B07380" w:rsidRPr="001477B9" w:rsidRDefault="00B07380" w:rsidP="00B07380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B07380" w:rsidRPr="001477B9" w:rsidRDefault="00B07380" w:rsidP="00B07380">
      <w:pPr>
        <w:jc w:val="both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 xml:space="preserve">José Luiz </w:t>
      </w:r>
      <w:proofErr w:type="spellStart"/>
      <w:r w:rsidRPr="001477B9">
        <w:rPr>
          <w:rFonts w:ascii="Courier New" w:hAnsi="Courier New" w:cs="Courier New"/>
          <w:sz w:val="24"/>
          <w:szCs w:val="24"/>
        </w:rPr>
        <w:t>Sangaletti</w:t>
      </w:r>
      <w:proofErr w:type="spellEnd"/>
      <w:r w:rsidRPr="001477B9">
        <w:rPr>
          <w:rFonts w:ascii="Courier New" w:hAnsi="Courier New" w:cs="Courier New"/>
          <w:sz w:val="24"/>
          <w:szCs w:val="24"/>
        </w:rPr>
        <w:t xml:space="preserve">                  </w:t>
      </w:r>
      <w:proofErr w:type="spellStart"/>
      <w:r w:rsidRPr="001477B9">
        <w:rPr>
          <w:rFonts w:ascii="Courier New" w:hAnsi="Courier New" w:cs="Courier New"/>
          <w:sz w:val="24"/>
          <w:szCs w:val="24"/>
        </w:rPr>
        <w:t>Fausi</w:t>
      </w:r>
      <w:proofErr w:type="spellEnd"/>
      <w:r w:rsidRPr="001477B9">
        <w:rPr>
          <w:rFonts w:ascii="Courier New" w:hAnsi="Courier New" w:cs="Courier New"/>
          <w:sz w:val="24"/>
          <w:szCs w:val="24"/>
        </w:rPr>
        <w:t xml:space="preserve"> Henrique Mattar</w:t>
      </w:r>
    </w:p>
    <w:p w:rsidR="00B07380" w:rsidRPr="001477B9" w:rsidRDefault="00B07380" w:rsidP="00B07380">
      <w:pPr>
        <w:jc w:val="both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 xml:space="preserve">    Presidente                          1º Secretário</w:t>
      </w:r>
    </w:p>
    <w:p w:rsidR="00B07380" w:rsidRPr="001477B9" w:rsidRDefault="00B07380" w:rsidP="00B07380">
      <w:pPr>
        <w:jc w:val="both"/>
        <w:rPr>
          <w:rFonts w:ascii="Courier New" w:hAnsi="Courier New" w:cs="Courier New"/>
          <w:sz w:val="24"/>
          <w:szCs w:val="24"/>
        </w:rPr>
      </w:pPr>
    </w:p>
    <w:p w:rsidR="00B07380" w:rsidRPr="001477B9" w:rsidRDefault="00B07380" w:rsidP="00B07380">
      <w:pPr>
        <w:jc w:val="both"/>
        <w:rPr>
          <w:rFonts w:ascii="Courier New" w:hAnsi="Courier New" w:cs="Courier New"/>
          <w:sz w:val="24"/>
          <w:szCs w:val="24"/>
        </w:rPr>
      </w:pPr>
    </w:p>
    <w:p w:rsidR="00B07380" w:rsidRPr="001477B9" w:rsidRDefault="00B07380" w:rsidP="00B07380">
      <w:pPr>
        <w:jc w:val="center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 xml:space="preserve">Aparecido Nelson </w:t>
      </w:r>
      <w:proofErr w:type="spellStart"/>
      <w:r w:rsidRPr="001477B9">
        <w:rPr>
          <w:rFonts w:ascii="Courier New" w:hAnsi="Courier New" w:cs="Courier New"/>
          <w:sz w:val="24"/>
          <w:szCs w:val="24"/>
        </w:rPr>
        <w:t>Fuzer</w:t>
      </w:r>
      <w:proofErr w:type="spellEnd"/>
    </w:p>
    <w:p w:rsidR="00B07380" w:rsidRPr="001477B9" w:rsidRDefault="00B07380" w:rsidP="00B07380">
      <w:pPr>
        <w:jc w:val="center"/>
        <w:rPr>
          <w:rFonts w:ascii="Courier New" w:hAnsi="Courier New" w:cs="Courier New"/>
          <w:sz w:val="24"/>
          <w:szCs w:val="24"/>
        </w:rPr>
      </w:pPr>
      <w:r w:rsidRPr="001477B9">
        <w:rPr>
          <w:rFonts w:ascii="Courier New" w:hAnsi="Courier New" w:cs="Courier New"/>
          <w:sz w:val="24"/>
          <w:szCs w:val="24"/>
        </w:rPr>
        <w:t>Chefe do Gabinete da Presidência</w:t>
      </w:r>
    </w:p>
    <w:p w:rsidR="00B07380" w:rsidRDefault="00B07380" w:rsidP="00B07380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120065" w:rsidRDefault="00B07380" w:rsidP="001200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PROPOSITURA DE AUTORIA DA VEREADORA MARA SILVIA VALDO / PTB.</w:t>
      </w:r>
    </w:p>
    <w:p w:rsidR="00120065" w:rsidRDefault="00120065" w:rsidP="00120065">
      <w:pPr>
        <w:jc w:val="center"/>
        <w:rPr>
          <w:rFonts w:ascii="Arial" w:hAnsi="Arial" w:cs="Arial"/>
          <w:b/>
        </w:rPr>
      </w:pPr>
    </w:p>
    <w:p w:rsidR="00A2257C" w:rsidRDefault="00A2257C" w:rsidP="00A2257C">
      <w:pPr>
        <w:jc w:val="both"/>
        <w:rPr>
          <w:rFonts w:ascii="Arial" w:hAnsi="Arial" w:cs="Arial"/>
          <w:sz w:val="24"/>
          <w:szCs w:val="24"/>
        </w:rPr>
      </w:pPr>
    </w:p>
    <w:sectPr w:rsidR="00A2257C" w:rsidSect="00B0738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Arial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533BC"/>
    <w:rsid w:val="0008729D"/>
    <w:rsid w:val="00120065"/>
    <w:rsid w:val="00164639"/>
    <w:rsid w:val="00165843"/>
    <w:rsid w:val="00177DD9"/>
    <w:rsid w:val="001915A3"/>
    <w:rsid w:val="00217F62"/>
    <w:rsid w:val="003C3E5E"/>
    <w:rsid w:val="004E2BD0"/>
    <w:rsid w:val="007C2D9A"/>
    <w:rsid w:val="00871B22"/>
    <w:rsid w:val="009D0851"/>
    <w:rsid w:val="00A2257C"/>
    <w:rsid w:val="00A906D8"/>
    <w:rsid w:val="00AA28E9"/>
    <w:rsid w:val="00AB5A74"/>
    <w:rsid w:val="00B07380"/>
    <w:rsid w:val="00BB7CC6"/>
    <w:rsid w:val="00C93862"/>
    <w:rsid w:val="00D159B2"/>
    <w:rsid w:val="00D26313"/>
    <w:rsid w:val="00E247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2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12</cp:revision>
  <cp:lastPrinted>2014-10-30T13:41:00Z</cp:lastPrinted>
  <dcterms:created xsi:type="dcterms:W3CDTF">2013-11-26T13:44:00Z</dcterms:created>
  <dcterms:modified xsi:type="dcterms:W3CDTF">2014-10-30T13:42:00Z</dcterms:modified>
</cp:coreProperties>
</file>