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C3" w:rsidRDefault="001248C3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1248C3" w:rsidRPr="00BB258B" w:rsidRDefault="001248C3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PROJETO DE LEI Nº </w:t>
      </w:r>
      <w:r>
        <w:rPr>
          <w:rFonts w:ascii="Courier New" w:hAnsi="Courier New" w:cs="Courier New"/>
          <w:b/>
          <w:bCs/>
          <w:sz w:val="24"/>
          <w:szCs w:val="24"/>
        </w:rPr>
        <w:t>046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, DE 201</w:t>
      </w: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1248C3" w:rsidRPr="007168DA" w:rsidRDefault="001248C3" w:rsidP="00D85E6C">
      <w:pPr>
        <w:widowControl/>
        <w:jc w:val="center"/>
        <w:rPr>
          <w:rFonts w:ascii="Courier New" w:hAnsi="Courier New" w:cs="Courier New"/>
          <w:b/>
          <w:bCs/>
        </w:rPr>
      </w:pPr>
    </w:p>
    <w:p w:rsidR="001248C3" w:rsidRPr="007168DA" w:rsidRDefault="001248C3" w:rsidP="007168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168DA">
        <w:rPr>
          <w:rFonts w:ascii="Courier New" w:hAnsi="Courier New" w:cs="Courier New"/>
          <w:b/>
          <w:bCs/>
          <w:sz w:val="24"/>
          <w:szCs w:val="24"/>
        </w:rPr>
        <w:t xml:space="preserve">(AUTORIZA O EXECUTIVO MUNICIPAL A RECEBER EM DOAÇÃO </w:t>
      </w:r>
      <w:r>
        <w:rPr>
          <w:rFonts w:ascii="Courier New" w:hAnsi="Courier New" w:cs="Courier New"/>
          <w:b/>
          <w:bCs/>
          <w:sz w:val="24"/>
          <w:szCs w:val="24"/>
        </w:rPr>
        <w:t>ÁREA DE TERRA</w:t>
      </w:r>
      <w:r w:rsidRPr="007168DA">
        <w:rPr>
          <w:rFonts w:ascii="Courier New" w:hAnsi="Courier New" w:cs="Courier New"/>
          <w:b/>
          <w:bCs/>
          <w:sz w:val="24"/>
          <w:szCs w:val="24"/>
        </w:rPr>
        <w:t xml:space="preserve"> DE PROPRIEDADE DE </w:t>
      </w:r>
      <w:r>
        <w:rPr>
          <w:rFonts w:ascii="Courier New" w:hAnsi="Courier New" w:cs="Courier New"/>
          <w:b/>
          <w:bCs/>
          <w:sz w:val="24"/>
          <w:szCs w:val="24"/>
        </w:rPr>
        <w:t>JOSÉ ROBERTO ARTIGOSO E DE LÉA SONIA GRAEL ARTIGOSO</w:t>
      </w:r>
      <w:r w:rsidRPr="007168DA">
        <w:rPr>
          <w:rFonts w:ascii="Courier New" w:hAnsi="Courier New" w:cs="Courier New"/>
          <w:b/>
          <w:bCs/>
          <w:sz w:val="24"/>
          <w:szCs w:val="24"/>
        </w:rPr>
        <w:t xml:space="preserve"> E DÁ OUTRAS PROVIDÊNCIAS)</w:t>
      </w:r>
    </w:p>
    <w:p w:rsidR="001248C3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Pr="00BB258B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Pr="007168DA" w:rsidRDefault="001248C3" w:rsidP="00F779EB">
      <w:pPr>
        <w:widowControl/>
        <w:jc w:val="both"/>
        <w:rPr>
          <w:rFonts w:ascii="Courier New" w:hAnsi="Courier New" w:cs="Courier New"/>
        </w:rPr>
      </w:pPr>
    </w:p>
    <w:p w:rsidR="001248C3" w:rsidRPr="00BB258B" w:rsidRDefault="001248C3" w:rsidP="00F779EB">
      <w:pPr>
        <w:widowControl/>
        <w:ind w:left="340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  <w:r w:rsidRPr="00BB258B">
        <w:rPr>
          <w:rFonts w:ascii="Courier New" w:hAnsi="Courier New" w:cs="Courier New"/>
          <w:sz w:val="24"/>
          <w:szCs w:val="24"/>
        </w:rPr>
        <w:t>, Prefeito</w:t>
      </w:r>
      <w:r>
        <w:rPr>
          <w:rFonts w:ascii="Courier New" w:hAnsi="Courier New" w:cs="Courier New"/>
          <w:sz w:val="24"/>
          <w:szCs w:val="24"/>
        </w:rPr>
        <w:t xml:space="preserve"> do</w:t>
      </w:r>
      <w:r w:rsidRPr="00BB258B">
        <w:rPr>
          <w:rFonts w:ascii="Courier New" w:hAnsi="Courier New" w:cs="Courier New"/>
          <w:sz w:val="24"/>
          <w:szCs w:val="24"/>
        </w:rPr>
        <w:t xml:space="preserve"> Munic</w:t>
      </w:r>
      <w:r>
        <w:rPr>
          <w:rFonts w:ascii="Courier New" w:hAnsi="Courier New" w:cs="Courier New"/>
          <w:sz w:val="24"/>
          <w:szCs w:val="24"/>
        </w:rPr>
        <w:t>í</w:t>
      </w:r>
      <w:r w:rsidRPr="00BB258B">
        <w:rPr>
          <w:rFonts w:ascii="Courier New" w:hAnsi="Courier New" w:cs="Courier New"/>
          <w:sz w:val="24"/>
          <w:szCs w:val="24"/>
        </w:rPr>
        <w:t>p</w:t>
      </w:r>
      <w:r>
        <w:rPr>
          <w:rFonts w:ascii="Courier New" w:hAnsi="Courier New" w:cs="Courier New"/>
          <w:sz w:val="24"/>
          <w:szCs w:val="24"/>
        </w:rPr>
        <w:t>io</w:t>
      </w:r>
      <w:r w:rsidRPr="00BB258B">
        <w:rPr>
          <w:rFonts w:ascii="Courier New" w:hAnsi="Courier New" w:cs="Courier New"/>
          <w:sz w:val="24"/>
          <w:szCs w:val="24"/>
        </w:rPr>
        <w:t xml:space="preserve"> de Dois Córregos, Estado de São Paulo, usando de suas atribuições legais, faz saber que a Câmara Municipal aprovou e ele promulga e sanciona a seguinte lei:</w:t>
      </w:r>
    </w:p>
    <w:p w:rsidR="001248C3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Default="001248C3" w:rsidP="00F779EB">
      <w:pPr>
        <w:widowControl/>
        <w:jc w:val="both"/>
        <w:rPr>
          <w:rFonts w:ascii="Courier New" w:hAnsi="Courier New" w:cs="Courier New"/>
        </w:rPr>
      </w:pPr>
    </w:p>
    <w:p w:rsidR="001248C3" w:rsidRDefault="001248C3" w:rsidP="00F779EB">
      <w:pPr>
        <w:widowControl/>
        <w:jc w:val="both"/>
        <w:rPr>
          <w:rFonts w:ascii="Courier New" w:hAnsi="Courier New" w:cs="Courier New"/>
        </w:rPr>
      </w:pPr>
    </w:p>
    <w:p w:rsidR="001248C3" w:rsidRPr="007168DA" w:rsidRDefault="001248C3" w:rsidP="00F779EB">
      <w:pPr>
        <w:widowControl/>
        <w:jc w:val="both"/>
        <w:rPr>
          <w:rFonts w:ascii="Courier New" w:hAnsi="Courier New" w:cs="Courier New"/>
        </w:rPr>
      </w:pPr>
    </w:p>
    <w:p w:rsidR="001248C3" w:rsidRPr="00BB258B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Default="001248C3" w:rsidP="007168DA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7168DA">
        <w:rPr>
          <w:rFonts w:ascii="Courier New" w:hAnsi="Courier New" w:cs="Courier New"/>
          <w:b/>
          <w:bCs/>
          <w:sz w:val="24"/>
          <w:szCs w:val="24"/>
        </w:rPr>
        <w:t>Artigo 1º -</w:t>
      </w:r>
      <w:r>
        <w:rPr>
          <w:rFonts w:ascii="Courier New" w:hAnsi="Courier New" w:cs="Courier New"/>
          <w:sz w:val="24"/>
          <w:szCs w:val="24"/>
        </w:rPr>
        <w:t xml:space="preserve"> Fica, o Executivo Municipal, autorizado a receber em doação, de José Roberto Artigoso e de sua mulher, Léa Sonia Grael Artigoso, a seguinte área de terra, destinada à abertura de prolongamento da Avenida Itu:</w:t>
      </w:r>
    </w:p>
    <w:p w:rsidR="001248C3" w:rsidRPr="007168DA" w:rsidRDefault="001248C3" w:rsidP="007168DA">
      <w:pPr>
        <w:jc w:val="both"/>
        <w:rPr>
          <w:rFonts w:ascii="Courier New" w:hAnsi="Courier New" w:cs="Courier New"/>
        </w:rPr>
      </w:pPr>
      <w:r w:rsidRPr="007168DA">
        <w:rPr>
          <w:rFonts w:ascii="Courier New" w:hAnsi="Courier New" w:cs="Courier New"/>
        </w:rPr>
        <w:tab/>
      </w:r>
      <w:r w:rsidRPr="007168DA">
        <w:rPr>
          <w:rFonts w:ascii="Courier New" w:hAnsi="Courier New" w:cs="Courier New"/>
        </w:rPr>
        <w:tab/>
      </w:r>
    </w:p>
    <w:p w:rsidR="001248C3" w:rsidRPr="00AB084B" w:rsidRDefault="001248C3" w:rsidP="00AB084B">
      <w:pPr>
        <w:jc w:val="both"/>
        <w:rPr>
          <w:rFonts w:ascii="Courier New" w:hAnsi="Courier New" w:cs="Courier New"/>
          <w:sz w:val="24"/>
          <w:szCs w:val="24"/>
        </w:rPr>
      </w:pPr>
      <w:r w:rsidRPr="00AB084B">
        <w:rPr>
          <w:rFonts w:ascii="Courier New" w:hAnsi="Courier New" w:cs="Courier New"/>
          <w:b/>
          <w:bCs/>
          <w:sz w:val="24"/>
          <w:szCs w:val="24"/>
        </w:rPr>
        <w:t>“Uma faixa de terra, situada nesta cidade e comarca de Dois Córregos, com a área de 5.817,59 metros quadrados</w:t>
      </w:r>
      <w:r w:rsidRPr="00AB084B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, </w:t>
      </w:r>
      <w:r w:rsidRPr="00AB084B">
        <w:rPr>
          <w:rFonts w:ascii="Courier New" w:hAnsi="Courier New" w:cs="Courier New"/>
          <w:b/>
          <w:bCs/>
          <w:sz w:val="24"/>
          <w:szCs w:val="24"/>
        </w:rPr>
        <w:t>e a seguinte descrição perimétrica e confrontações:  inicia-se no ponto P29A, cravado no limite da Área Remanescente 3 junto a lateral par da</w:t>
      </w:r>
      <w:r w:rsidRPr="00AB084B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 Rua David Monteiro (antes Prolongamento da Av.6), distante pelo lado direito, de quem da Rua olha o imóvel 83,59 metros do início da curva (ponto P29 do roteiro geral) que forma esquina com a Rua Sete (M.- 11.917); deste segue confrontando com Rua David Monteiro (antes Prolongamento da Av.6), lado par,  por uma distância de 12,39 metros</w:t>
      </w:r>
      <w:r w:rsidRPr="00AB084B">
        <w:rPr>
          <w:rFonts w:ascii="Courier New" w:hAnsi="Courier New" w:cs="Courier New"/>
          <w:b/>
          <w:bCs/>
          <w:sz w:val="24"/>
          <w:szCs w:val="24"/>
        </w:rPr>
        <w:t xml:space="preserve"> até ponto P30; deste deflete à esquerda e segue com a mesma confrontação,</w:t>
      </w:r>
      <w:r w:rsidRPr="00AB084B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 </w:t>
      </w:r>
      <w:r w:rsidRPr="00AB084B">
        <w:rPr>
          <w:rFonts w:ascii="Courier New" w:hAnsi="Courier New" w:cs="Courier New"/>
          <w:b/>
          <w:bCs/>
          <w:sz w:val="24"/>
          <w:szCs w:val="24"/>
        </w:rPr>
        <w:t xml:space="preserve"> por uma distância de 23,20 até ponto P33; daí deflete à direita e segue em linha reta na extensão 16,61 metros, confrontando com a Área Desapropriada, objeto da M.- 11.919 até ponto P33A; deste, deflete à direita e segue curva circular a direita confrontando com a Área Remanescente 2, por uma distância de 2,07 metros e raio de curva de 23,00 metros, até o ponto P33B; deste, deflete à esquerda e segue em curva circular a esquerda confrontando com a Área Remanescente 2, por uma distância de 19,31 metros e raio de curva de 46,70 metros, até o ponto P33C; deste segue com a mesma confrontação  em reta por uma distância de 48,73 metros, até o ponto P21C; daí deflete à direita e segue em linha reta na extensão de 3,89 metros, confrontando com a Avenida Olindo Silvio Mangili, lado par (antes prolongamento da Avenida 05), até encontrar o ponto P4; daí deflete à esquerda e segue em linha reta na extensão de 18,00 metros, com a mesma confrontação anterior, até encontrar o ponto P5; daí deflete à esquerda e segue em linha reta na extensão de 3,12 metros, ainda com a mesma confrontação anterior pela lateral ímpar, até encontrar o ponto P21B; deste deflete à direita e segue em linha reta confrontando com a Área Remanescente, por uma distância de 84,11 metros até o ponto P21A; daí deflete à direita e segue em linha reta na extensão de 68,55 metros, confrontando com propriedade de Nércio Mangerona e Nylton José de Godoy Santos, até encontrar o ponto  29C; deste deflete à direita e segue em linha reta por uma extensão de 96,42 metros até o ponto P29B; daí segue linha curva na extensão de 20,09 metros, raio de 168,83 metros, até o ponto P29A, no qual teve início a presente descrição perimétrica”</w:t>
      </w:r>
      <w:r>
        <w:rPr>
          <w:rFonts w:ascii="Courier New" w:hAnsi="Courier New" w:cs="Courier New"/>
          <w:sz w:val="24"/>
          <w:szCs w:val="24"/>
        </w:rPr>
        <w:t>, imóvel a ser desmembrado de área maior inscrita na Matrícula nº 11.921 do CRI local.</w:t>
      </w:r>
    </w:p>
    <w:p w:rsidR="001248C3" w:rsidRDefault="001248C3" w:rsidP="007168DA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248C3" w:rsidRPr="00171787" w:rsidRDefault="001248C3" w:rsidP="007168DA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7168DA">
        <w:rPr>
          <w:rFonts w:ascii="Courier New" w:hAnsi="Courier New" w:cs="Courier New"/>
          <w:b/>
          <w:bCs/>
          <w:sz w:val="24"/>
          <w:szCs w:val="24"/>
        </w:rPr>
        <w:t>Artigo 2º -</w:t>
      </w:r>
      <w:r w:rsidRPr="00054378">
        <w:rPr>
          <w:rFonts w:ascii="Courier New" w:hAnsi="Courier New" w:cs="Courier New"/>
          <w:sz w:val="24"/>
          <w:szCs w:val="24"/>
        </w:rPr>
        <w:t xml:space="preserve"> </w:t>
      </w:r>
      <w:r w:rsidRPr="00171787">
        <w:rPr>
          <w:rFonts w:ascii="Courier New" w:hAnsi="Courier New" w:cs="Courier New"/>
          <w:sz w:val="24"/>
          <w:szCs w:val="24"/>
        </w:rPr>
        <w:t>Fica, o Município de Dois Córregos, autorizado a custear as despesas decorrentes da transferência d</w:t>
      </w:r>
      <w:r>
        <w:rPr>
          <w:rFonts w:ascii="Courier New" w:hAnsi="Courier New" w:cs="Courier New"/>
          <w:sz w:val="24"/>
          <w:szCs w:val="24"/>
        </w:rPr>
        <w:t>o</w:t>
      </w:r>
      <w:r w:rsidRPr="00171787">
        <w:rPr>
          <w:rFonts w:ascii="Courier New" w:hAnsi="Courier New" w:cs="Courier New"/>
          <w:sz w:val="24"/>
          <w:szCs w:val="24"/>
        </w:rPr>
        <w:t xml:space="preserve"> imóve</w:t>
      </w:r>
      <w:r>
        <w:rPr>
          <w:rFonts w:ascii="Courier New" w:hAnsi="Courier New" w:cs="Courier New"/>
          <w:sz w:val="24"/>
          <w:szCs w:val="24"/>
        </w:rPr>
        <w:t>l a ser doado</w:t>
      </w:r>
      <w:r w:rsidRPr="00171787">
        <w:rPr>
          <w:rFonts w:ascii="Courier New" w:hAnsi="Courier New" w:cs="Courier New"/>
          <w:sz w:val="24"/>
          <w:szCs w:val="24"/>
        </w:rPr>
        <w:t xml:space="preserve">, com a elaboração de escritura pública e </w:t>
      </w:r>
      <w:r>
        <w:rPr>
          <w:rFonts w:ascii="Courier New" w:hAnsi="Courier New" w:cs="Courier New"/>
          <w:sz w:val="24"/>
          <w:szCs w:val="24"/>
        </w:rPr>
        <w:t>registro, de modo a que integre</w:t>
      </w:r>
      <w:r w:rsidRPr="00171787">
        <w:rPr>
          <w:rFonts w:ascii="Courier New" w:hAnsi="Courier New" w:cs="Courier New"/>
          <w:sz w:val="24"/>
          <w:szCs w:val="24"/>
        </w:rPr>
        <w:t>, regularmente, o patrimônio do município.</w:t>
      </w:r>
    </w:p>
    <w:p w:rsidR="001248C3" w:rsidRPr="006A3AE4" w:rsidRDefault="001248C3" w:rsidP="007168DA">
      <w:pPr>
        <w:jc w:val="both"/>
        <w:rPr>
          <w:rFonts w:ascii="Courier New" w:hAnsi="Courier New" w:cs="Courier New"/>
          <w:sz w:val="24"/>
          <w:szCs w:val="24"/>
        </w:rPr>
      </w:pPr>
    </w:p>
    <w:p w:rsidR="001248C3" w:rsidRPr="00171787" w:rsidRDefault="001248C3" w:rsidP="007168DA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7168DA">
        <w:rPr>
          <w:rFonts w:ascii="Courier New" w:hAnsi="Courier New" w:cs="Courier New"/>
          <w:b/>
          <w:bCs/>
          <w:sz w:val="24"/>
          <w:szCs w:val="24"/>
        </w:rPr>
        <w:t>Artigo 3º -</w:t>
      </w:r>
      <w:r w:rsidRPr="0069326B">
        <w:rPr>
          <w:rFonts w:ascii="Courier New" w:hAnsi="Courier New" w:cs="Courier New"/>
          <w:sz w:val="24"/>
          <w:szCs w:val="24"/>
        </w:rPr>
        <w:t xml:space="preserve"> </w:t>
      </w:r>
      <w:r w:rsidRPr="00171787">
        <w:rPr>
          <w:rFonts w:ascii="Courier New" w:hAnsi="Courier New" w:cs="Courier New"/>
          <w:sz w:val="24"/>
          <w:szCs w:val="24"/>
        </w:rPr>
        <w:t>As despesas decorrentes desta lei correrão por conta de verbas próprias constantes do orçamento vigente, suplementadas, se necessário, por decreto do Executivo.</w:t>
      </w:r>
    </w:p>
    <w:p w:rsidR="001248C3" w:rsidRDefault="001248C3" w:rsidP="00BB258B">
      <w:pPr>
        <w:jc w:val="both"/>
        <w:rPr>
          <w:rFonts w:ascii="Courier New" w:hAnsi="Courier New" w:cs="Courier New"/>
          <w:sz w:val="24"/>
          <w:szCs w:val="24"/>
        </w:rPr>
      </w:pPr>
    </w:p>
    <w:p w:rsidR="001248C3" w:rsidRPr="00BB258B" w:rsidRDefault="001248C3" w:rsidP="00BB258B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Artigo 4º -</w:t>
      </w:r>
      <w:r w:rsidRPr="00BB258B">
        <w:rPr>
          <w:rFonts w:ascii="Courier New" w:hAnsi="Courier New" w:cs="Courier New"/>
          <w:sz w:val="24"/>
          <w:szCs w:val="24"/>
        </w:rPr>
        <w:t xml:space="preserve"> Esta Lei entra em vigor na data de sua publicação, revogadas as disposições em contrário.</w:t>
      </w:r>
    </w:p>
    <w:p w:rsidR="001248C3" w:rsidRPr="00BB258B" w:rsidRDefault="001248C3" w:rsidP="00B8344F">
      <w:pPr>
        <w:widowControl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1248C3" w:rsidRPr="00BB258B" w:rsidRDefault="001248C3" w:rsidP="00BB258B">
      <w:pPr>
        <w:widowControl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 xml:space="preserve">Departamento Administrativo da Prefeitura Municipal de Dois Córregos, aos __________ dias do mês de __________ do ano dois mil e </w:t>
      </w:r>
      <w:r>
        <w:rPr>
          <w:rFonts w:ascii="Courier New" w:hAnsi="Courier New" w:cs="Courier New"/>
          <w:sz w:val="24"/>
          <w:szCs w:val="24"/>
        </w:rPr>
        <w:t>quatorze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1248C3" w:rsidRPr="00BB258B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Pr="00BB258B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Pr="00BB258B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Pr="00BB258B" w:rsidRDefault="001248C3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1248C3" w:rsidRPr="00BB258B" w:rsidRDefault="001248C3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1248C3" w:rsidRDefault="001248C3" w:rsidP="001B58E9">
      <w:pPr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br w:type="page"/>
      </w:r>
    </w:p>
    <w:p w:rsidR="001248C3" w:rsidRPr="00BB258B" w:rsidRDefault="001248C3" w:rsidP="001B58E9">
      <w:pPr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Ofício nº </w:t>
      </w:r>
      <w:r>
        <w:rPr>
          <w:rFonts w:ascii="Courier New" w:hAnsi="Courier New" w:cs="Courier New"/>
          <w:b/>
          <w:bCs/>
          <w:sz w:val="24"/>
          <w:szCs w:val="24"/>
        </w:rPr>
        <w:t>046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/201</w:t>
      </w: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-P</w:t>
      </w:r>
    </w:p>
    <w:p w:rsidR="001248C3" w:rsidRPr="00BB258B" w:rsidRDefault="001248C3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248C3" w:rsidRPr="00BB258B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 xml:space="preserve">Dois Córregos, </w:t>
      </w:r>
      <w:r>
        <w:rPr>
          <w:rFonts w:ascii="Courier New" w:hAnsi="Courier New" w:cs="Courier New"/>
          <w:sz w:val="24"/>
          <w:szCs w:val="24"/>
        </w:rPr>
        <w:t>24</w:t>
      </w:r>
      <w:r w:rsidRPr="00BB258B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abril</w:t>
      </w:r>
      <w:r w:rsidRPr="00BB25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BB258B">
        <w:rPr>
          <w:rFonts w:ascii="Courier New" w:hAnsi="Courier New" w:cs="Courier New"/>
          <w:sz w:val="24"/>
          <w:szCs w:val="24"/>
        </w:rPr>
        <w:t>e 201</w:t>
      </w:r>
      <w:r>
        <w:rPr>
          <w:rFonts w:ascii="Courier New" w:hAnsi="Courier New" w:cs="Courier New"/>
          <w:sz w:val="24"/>
          <w:szCs w:val="24"/>
        </w:rPr>
        <w:t>4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1248C3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Pr="00BB258B" w:rsidRDefault="001248C3" w:rsidP="002B0C95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Senhor Presidente</w:t>
      </w:r>
      <w:r>
        <w:rPr>
          <w:rFonts w:ascii="Courier New" w:hAnsi="Courier New" w:cs="Courier New"/>
          <w:b/>
          <w:bCs/>
          <w:sz w:val="24"/>
          <w:szCs w:val="24"/>
        </w:rPr>
        <w:t>,</w:t>
      </w:r>
    </w:p>
    <w:p w:rsidR="001248C3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Pr="00BB258B" w:rsidRDefault="001248C3" w:rsidP="002B0C95">
      <w:pPr>
        <w:widowControl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</w:t>
      </w:r>
      <w:r w:rsidRPr="00BB258B">
        <w:rPr>
          <w:rFonts w:ascii="Courier New" w:hAnsi="Courier New" w:cs="Courier New"/>
          <w:sz w:val="24"/>
          <w:szCs w:val="24"/>
        </w:rPr>
        <w:t xml:space="preserve">Com as homenagens devidas, estamos encaminhando, para a apreciação dessa Egrégia Casa, o projeto de lei que </w:t>
      </w:r>
      <w:r>
        <w:rPr>
          <w:rFonts w:ascii="Courier New" w:hAnsi="Courier New" w:cs="Courier New"/>
          <w:b/>
          <w:bCs/>
          <w:sz w:val="24"/>
          <w:szCs w:val="24"/>
        </w:rPr>
        <w:t>“</w:t>
      </w:r>
      <w:r w:rsidRPr="007168DA">
        <w:rPr>
          <w:rFonts w:ascii="Courier New" w:hAnsi="Courier New" w:cs="Courier New"/>
          <w:b/>
          <w:bCs/>
          <w:sz w:val="24"/>
          <w:szCs w:val="24"/>
        </w:rPr>
        <w:t xml:space="preserve">AUTORIZA O EXECUTIVO MUNICIPAL A RECEBER EM DOAÇÃO </w:t>
      </w:r>
      <w:r>
        <w:rPr>
          <w:rFonts w:ascii="Courier New" w:hAnsi="Courier New" w:cs="Courier New"/>
          <w:b/>
          <w:bCs/>
          <w:sz w:val="24"/>
          <w:szCs w:val="24"/>
        </w:rPr>
        <w:t>ÁREA DE TERRA</w:t>
      </w:r>
      <w:r w:rsidRPr="007168DA">
        <w:rPr>
          <w:rFonts w:ascii="Courier New" w:hAnsi="Courier New" w:cs="Courier New"/>
          <w:b/>
          <w:bCs/>
          <w:sz w:val="24"/>
          <w:szCs w:val="24"/>
        </w:rPr>
        <w:t xml:space="preserve"> DE PROPRIEDADE DE </w:t>
      </w:r>
      <w:r>
        <w:rPr>
          <w:rFonts w:ascii="Courier New" w:hAnsi="Courier New" w:cs="Courier New"/>
          <w:b/>
          <w:bCs/>
          <w:sz w:val="24"/>
          <w:szCs w:val="24"/>
        </w:rPr>
        <w:t>JOSÉ ROBERTO ARTIGOSO E DE LÉA SONIA GRAEL ARTIGOSO</w:t>
      </w:r>
      <w:r w:rsidRPr="007168DA">
        <w:rPr>
          <w:rFonts w:ascii="Courier New" w:hAnsi="Courier New" w:cs="Courier New"/>
          <w:b/>
          <w:bCs/>
          <w:sz w:val="24"/>
          <w:szCs w:val="24"/>
        </w:rPr>
        <w:t xml:space="preserve"> E DÁ OUTRAS PROVIDÊNCIAS</w:t>
      </w:r>
      <w:r>
        <w:rPr>
          <w:rFonts w:ascii="Courier New" w:hAnsi="Courier New" w:cs="Courier New"/>
          <w:b/>
          <w:bCs/>
          <w:sz w:val="24"/>
          <w:szCs w:val="24"/>
        </w:rPr>
        <w:t>”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1248C3" w:rsidRPr="00BB258B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Default="001248C3" w:rsidP="000F71DA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A área em questão, conforme expressa o próprio corpo do projeto de lei, se destina ao prolongamento da Avenida Itu, cujo projeto originário prevê sua extensão até ao principal trevo de acesso a Dois Córregos pela SP 304.</w:t>
      </w:r>
    </w:p>
    <w:p w:rsidR="001248C3" w:rsidRDefault="001248C3" w:rsidP="000F71D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Default="001248C3" w:rsidP="000F71DA">
      <w:pPr>
        <w:widowControl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Nessa região, além da área a ser doada para o município, os proprietários também fizeram doação de área à Mitra Diocesana, para uso da Paróquia de Nossa Senhora Aparecida, do Jardim Paulista.</w:t>
      </w:r>
    </w:p>
    <w:p w:rsidR="001248C3" w:rsidRDefault="001248C3" w:rsidP="000F71D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Default="001248C3" w:rsidP="007168DA">
      <w:pPr>
        <w:widowControl/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Dessa forma, os doadores têm interesse na regularização das glebas de cada um dos beneficiários das doações, como, também, a Mitra tem interesse na regularização da área que por sinal já ocupa.</w:t>
      </w:r>
    </w:p>
    <w:p w:rsidR="001248C3" w:rsidRDefault="001248C3" w:rsidP="007168DA">
      <w:pPr>
        <w:widowControl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1248C3" w:rsidRPr="00A54D72" w:rsidRDefault="001248C3" w:rsidP="00ED2E64">
      <w:pPr>
        <w:widowControl/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Tendo em vista a natureza do projeto e para que a regularização da doação possa ser processada, pede-se a essa E. Casa que o analise em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REGIME DE URGÊNCIA</w:t>
      </w:r>
      <w:r>
        <w:rPr>
          <w:rFonts w:ascii="Courier New" w:hAnsi="Courier New" w:cs="Courier New"/>
          <w:sz w:val="24"/>
          <w:szCs w:val="24"/>
        </w:rPr>
        <w:t>.</w:t>
      </w:r>
    </w:p>
    <w:p w:rsidR="001248C3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Pr="00BB258B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Pr="00BB258B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  <w:t xml:space="preserve">Sem mais para </w:t>
      </w:r>
      <w:r>
        <w:rPr>
          <w:rFonts w:ascii="Courier New" w:hAnsi="Courier New" w:cs="Courier New"/>
          <w:sz w:val="24"/>
          <w:szCs w:val="24"/>
        </w:rPr>
        <w:t xml:space="preserve">a oportunidade, aproveito o ensejo para apresentar a Vossa Excelência e Nobres Pares, </w:t>
      </w:r>
      <w:r w:rsidRPr="00BB258B">
        <w:rPr>
          <w:rFonts w:ascii="Courier New" w:hAnsi="Courier New" w:cs="Courier New"/>
          <w:sz w:val="24"/>
          <w:szCs w:val="24"/>
        </w:rPr>
        <w:t xml:space="preserve">protestos de </w:t>
      </w:r>
      <w:r>
        <w:rPr>
          <w:rFonts w:ascii="Courier New" w:hAnsi="Courier New" w:cs="Courier New"/>
          <w:sz w:val="24"/>
          <w:szCs w:val="24"/>
        </w:rPr>
        <w:t>respeito</w:t>
      </w:r>
      <w:r w:rsidRPr="00BB258B">
        <w:rPr>
          <w:rFonts w:ascii="Courier New" w:hAnsi="Courier New" w:cs="Courier New"/>
          <w:sz w:val="24"/>
          <w:szCs w:val="24"/>
        </w:rPr>
        <w:t xml:space="preserve"> e distinta consideração.</w:t>
      </w:r>
    </w:p>
    <w:p w:rsidR="001248C3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Default="001248C3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248C3" w:rsidRPr="00BB258B" w:rsidRDefault="001248C3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1248C3" w:rsidRPr="00BB258B" w:rsidRDefault="001248C3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1248C3" w:rsidRDefault="001248C3" w:rsidP="00415110">
      <w:pPr>
        <w:widowControl/>
        <w:tabs>
          <w:tab w:val="left" w:pos="2370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ab/>
      </w:r>
    </w:p>
    <w:p w:rsidR="001248C3" w:rsidRDefault="001248C3" w:rsidP="00415110">
      <w:pPr>
        <w:widowControl/>
        <w:tabs>
          <w:tab w:val="left" w:pos="2370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248C3" w:rsidRPr="00BB258B" w:rsidRDefault="001248C3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Excelentíssimo Senhor</w:t>
      </w:r>
    </w:p>
    <w:p w:rsidR="001248C3" w:rsidRPr="00BB258B" w:rsidRDefault="001248C3" w:rsidP="00CC578B">
      <w:pPr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JOSÉ LUIZ SANGALETTI</w:t>
      </w:r>
    </w:p>
    <w:p w:rsidR="001248C3" w:rsidRPr="00BB258B" w:rsidRDefault="001248C3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D. Presidente da Câmara Municipal de</w:t>
      </w:r>
    </w:p>
    <w:p w:rsidR="001248C3" w:rsidRPr="00BB258B" w:rsidRDefault="001248C3" w:rsidP="00103777">
      <w:pPr>
        <w:widowControl/>
        <w:jc w:val="both"/>
        <w:rPr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DOIS CÓRREGOS - SP.</w:t>
      </w:r>
      <w:r w:rsidRPr="00BB258B">
        <w:rPr>
          <w:sz w:val="24"/>
          <w:szCs w:val="24"/>
        </w:rPr>
        <w:t xml:space="preserve"> </w:t>
      </w:r>
    </w:p>
    <w:sectPr w:rsidR="001248C3" w:rsidRPr="00BB258B" w:rsidSect="001248C3">
      <w:headerReference w:type="default" r:id="rId7"/>
      <w:footerReference w:type="default" r:id="rId8"/>
      <w:type w:val="continuous"/>
      <w:pgSz w:w="11907" w:h="16840" w:code="9"/>
      <w:pgMar w:top="1276" w:right="1531" w:bottom="1418" w:left="1814" w:header="851" w:footer="104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8C3" w:rsidRDefault="001248C3">
      <w:pPr>
        <w:widowControl/>
      </w:pPr>
      <w:r>
        <w:separator/>
      </w:r>
    </w:p>
  </w:endnote>
  <w:endnote w:type="continuationSeparator" w:id="0">
    <w:p w:rsidR="001248C3" w:rsidRDefault="001248C3">
      <w:pPr>
        <w:widowControl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C3" w:rsidRDefault="001248C3">
    <w:pPr>
      <w:pStyle w:val="Footer"/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8C3" w:rsidRDefault="001248C3">
      <w:pPr>
        <w:widowControl/>
      </w:pPr>
      <w:r>
        <w:separator/>
      </w:r>
    </w:p>
  </w:footnote>
  <w:footnote w:type="continuationSeparator" w:id="0">
    <w:p w:rsidR="001248C3" w:rsidRDefault="001248C3">
      <w:pPr>
        <w:widowControl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C3" w:rsidRDefault="001248C3">
    <w:pPr>
      <w:pStyle w:val="Header"/>
      <w:widowControl/>
      <w:rPr>
        <w:noProof/>
      </w:rPr>
    </w:pPr>
  </w:p>
  <w:p w:rsidR="001248C3" w:rsidRDefault="001248C3">
    <w:pPr>
      <w:pStyle w:val="Header"/>
      <w:widowControl/>
    </w:pPr>
    <w:r>
      <w:t xml:space="preserve">                                                  </w:t>
    </w:r>
  </w:p>
  <w:p w:rsidR="001248C3" w:rsidRDefault="001248C3">
    <w:pPr>
      <w:pStyle w:val="Header"/>
      <w:widowControl/>
    </w:pPr>
  </w:p>
  <w:p w:rsidR="001248C3" w:rsidRPr="009C37C8" w:rsidRDefault="001248C3">
    <w:pPr>
      <w:pStyle w:val="Header"/>
      <w:widowControl/>
      <w:rPr>
        <w:b/>
        <w:bCs/>
        <w:color w:val="000080"/>
        <w:sz w:val="28"/>
        <w:szCs w:val="28"/>
      </w:rPr>
    </w:pPr>
    <w:r>
      <w:rPr>
        <w:b/>
        <w:bCs/>
        <w:color w:val="0000FF"/>
      </w:rPr>
      <w:t xml:space="preserve">                                       </w:t>
    </w:r>
  </w:p>
  <w:p w:rsidR="001248C3" w:rsidRDefault="001248C3">
    <w:pPr>
      <w:pStyle w:val="Header"/>
      <w:widowControl/>
      <w:jc w:val="center"/>
      <w:rPr>
        <w:color w:val="000080"/>
      </w:rPr>
    </w:pPr>
    <w:r>
      <w:rPr>
        <w:b/>
        <w:bCs/>
        <w:color w:val="000080"/>
      </w:rPr>
      <w:t xml:space="preserve">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76C34"/>
    <w:multiLevelType w:val="hybridMultilevel"/>
    <w:tmpl w:val="8CB8DC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903AB"/>
    <w:multiLevelType w:val="hybridMultilevel"/>
    <w:tmpl w:val="E3B66CAE"/>
    <w:lvl w:ilvl="0" w:tplc="A2C60458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023"/>
    <w:rsid w:val="000151FF"/>
    <w:rsid w:val="0001755F"/>
    <w:rsid w:val="00021CCC"/>
    <w:rsid w:val="000321BE"/>
    <w:rsid w:val="00034F46"/>
    <w:rsid w:val="000374CC"/>
    <w:rsid w:val="0005399A"/>
    <w:rsid w:val="00054378"/>
    <w:rsid w:val="00063C53"/>
    <w:rsid w:val="00063DAC"/>
    <w:rsid w:val="0007334E"/>
    <w:rsid w:val="000925A2"/>
    <w:rsid w:val="00096112"/>
    <w:rsid w:val="000A70E7"/>
    <w:rsid w:val="000B0F15"/>
    <w:rsid w:val="000B12B5"/>
    <w:rsid w:val="000D6DA3"/>
    <w:rsid w:val="000E3526"/>
    <w:rsid w:val="000F71DA"/>
    <w:rsid w:val="00101189"/>
    <w:rsid w:val="00103777"/>
    <w:rsid w:val="00110EF0"/>
    <w:rsid w:val="0012068C"/>
    <w:rsid w:val="00121EC4"/>
    <w:rsid w:val="001248C3"/>
    <w:rsid w:val="00127FC5"/>
    <w:rsid w:val="00141EC4"/>
    <w:rsid w:val="00143C81"/>
    <w:rsid w:val="00161105"/>
    <w:rsid w:val="00162061"/>
    <w:rsid w:val="00171787"/>
    <w:rsid w:val="001871EE"/>
    <w:rsid w:val="00193C50"/>
    <w:rsid w:val="00197319"/>
    <w:rsid w:val="001A2C79"/>
    <w:rsid w:val="001B03A5"/>
    <w:rsid w:val="001B58E9"/>
    <w:rsid w:val="001C2B5B"/>
    <w:rsid w:val="001C7654"/>
    <w:rsid w:val="001C7B63"/>
    <w:rsid w:val="001E038B"/>
    <w:rsid w:val="001E226D"/>
    <w:rsid w:val="001E2D16"/>
    <w:rsid w:val="001F05FF"/>
    <w:rsid w:val="001F2CBA"/>
    <w:rsid w:val="001F42CA"/>
    <w:rsid w:val="001F5FCF"/>
    <w:rsid w:val="001F62B4"/>
    <w:rsid w:val="00205A58"/>
    <w:rsid w:val="002074FD"/>
    <w:rsid w:val="00207A94"/>
    <w:rsid w:val="00210F60"/>
    <w:rsid w:val="00244C2B"/>
    <w:rsid w:val="0025067A"/>
    <w:rsid w:val="00250F43"/>
    <w:rsid w:val="00257078"/>
    <w:rsid w:val="00271D1D"/>
    <w:rsid w:val="00293234"/>
    <w:rsid w:val="002B0C95"/>
    <w:rsid w:val="002B6233"/>
    <w:rsid w:val="002C15EA"/>
    <w:rsid w:val="002C29B3"/>
    <w:rsid w:val="002C2AD8"/>
    <w:rsid w:val="002D18F7"/>
    <w:rsid w:val="002D3AB4"/>
    <w:rsid w:val="002D6DAA"/>
    <w:rsid w:val="002E3204"/>
    <w:rsid w:val="003010EE"/>
    <w:rsid w:val="00327650"/>
    <w:rsid w:val="003302D8"/>
    <w:rsid w:val="003408BD"/>
    <w:rsid w:val="00342F5F"/>
    <w:rsid w:val="0035378E"/>
    <w:rsid w:val="003576DD"/>
    <w:rsid w:val="00381B07"/>
    <w:rsid w:val="003C16AF"/>
    <w:rsid w:val="003C28B9"/>
    <w:rsid w:val="003D0FA3"/>
    <w:rsid w:val="00415110"/>
    <w:rsid w:val="0041796E"/>
    <w:rsid w:val="00421D9D"/>
    <w:rsid w:val="0042725C"/>
    <w:rsid w:val="00430205"/>
    <w:rsid w:val="0046410C"/>
    <w:rsid w:val="004663F4"/>
    <w:rsid w:val="00475480"/>
    <w:rsid w:val="00476422"/>
    <w:rsid w:val="00477D52"/>
    <w:rsid w:val="004848BC"/>
    <w:rsid w:val="00491B90"/>
    <w:rsid w:val="004B6574"/>
    <w:rsid w:val="004D1452"/>
    <w:rsid w:val="004D6C25"/>
    <w:rsid w:val="004E0C49"/>
    <w:rsid w:val="004E3306"/>
    <w:rsid w:val="004F58A1"/>
    <w:rsid w:val="00535C4D"/>
    <w:rsid w:val="00536485"/>
    <w:rsid w:val="0054528E"/>
    <w:rsid w:val="00553023"/>
    <w:rsid w:val="00553C4B"/>
    <w:rsid w:val="00563494"/>
    <w:rsid w:val="0058215C"/>
    <w:rsid w:val="00587EA6"/>
    <w:rsid w:val="0059088A"/>
    <w:rsid w:val="0059444C"/>
    <w:rsid w:val="00594BD3"/>
    <w:rsid w:val="005A6BCF"/>
    <w:rsid w:val="005D1F3B"/>
    <w:rsid w:val="005D3BDD"/>
    <w:rsid w:val="005E1BE3"/>
    <w:rsid w:val="005E7D56"/>
    <w:rsid w:val="005F30F7"/>
    <w:rsid w:val="005F654A"/>
    <w:rsid w:val="0060418D"/>
    <w:rsid w:val="0060727A"/>
    <w:rsid w:val="00610EB1"/>
    <w:rsid w:val="006206DB"/>
    <w:rsid w:val="00631266"/>
    <w:rsid w:val="00643BBD"/>
    <w:rsid w:val="006451B7"/>
    <w:rsid w:val="00652B7C"/>
    <w:rsid w:val="0065610F"/>
    <w:rsid w:val="00663622"/>
    <w:rsid w:val="00675E11"/>
    <w:rsid w:val="00681D14"/>
    <w:rsid w:val="0069326B"/>
    <w:rsid w:val="0069603D"/>
    <w:rsid w:val="00697E3A"/>
    <w:rsid w:val="006A2639"/>
    <w:rsid w:val="006A3AE4"/>
    <w:rsid w:val="006B05D4"/>
    <w:rsid w:val="006C3CBA"/>
    <w:rsid w:val="006C56C7"/>
    <w:rsid w:val="006F1089"/>
    <w:rsid w:val="006F22FA"/>
    <w:rsid w:val="007168DA"/>
    <w:rsid w:val="00727DC5"/>
    <w:rsid w:val="00735299"/>
    <w:rsid w:val="00736BAC"/>
    <w:rsid w:val="00744D15"/>
    <w:rsid w:val="0075124E"/>
    <w:rsid w:val="00756142"/>
    <w:rsid w:val="00766A78"/>
    <w:rsid w:val="00766D3E"/>
    <w:rsid w:val="0077205F"/>
    <w:rsid w:val="00780AE7"/>
    <w:rsid w:val="007825D3"/>
    <w:rsid w:val="0078544F"/>
    <w:rsid w:val="00792CC2"/>
    <w:rsid w:val="007B15BA"/>
    <w:rsid w:val="007B57E5"/>
    <w:rsid w:val="007C293C"/>
    <w:rsid w:val="007E1717"/>
    <w:rsid w:val="007E1E9E"/>
    <w:rsid w:val="007E3B30"/>
    <w:rsid w:val="007F54B7"/>
    <w:rsid w:val="00816A83"/>
    <w:rsid w:val="0083362C"/>
    <w:rsid w:val="00840E2C"/>
    <w:rsid w:val="008429DE"/>
    <w:rsid w:val="00844F9C"/>
    <w:rsid w:val="00851CD5"/>
    <w:rsid w:val="008531C2"/>
    <w:rsid w:val="00854778"/>
    <w:rsid w:val="00856D4E"/>
    <w:rsid w:val="00873EEE"/>
    <w:rsid w:val="00875BD7"/>
    <w:rsid w:val="00876E31"/>
    <w:rsid w:val="008859B9"/>
    <w:rsid w:val="00886754"/>
    <w:rsid w:val="008878C4"/>
    <w:rsid w:val="008A1C31"/>
    <w:rsid w:val="008D4BB6"/>
    <w:rsid w:val="008E7AA5"/>
    <w:rsid w:val="008F6CC7"/>
    <w:rsid w:val="008F7842"/>
    <w:rsid w:val="00912D55"/>
    <w:rsid w:val="009157FC"/>
    <w:rsid w:val="009225A9"/>
    <w:rsid w:val="00923523"/>
    <w:rsid w:val="009266BC"/>
    <w:rsid w:val="0094290D"/>
    <w:rsid w:val="009430AB"/>
    <w:rsid w:val="009441E9"/>
    <w:rsid w:val="00944E87"/>
    <w:rsid w:val="009520F3"/>
    <w:rsid w:val="00954A8B"/>
    <w:rsid w:val="00985CB8"/>
    <w:rsid w:val="009A61AD"/>
    <w:rsid w:val="009A632A"/>
    <w:rsid w:val="009B3013"/>
    <w:rsid w:val="009B3977"/>
    <w:rsid w:val="009B7931"/>
    <w:rsid w:val="009C37C8"/>
    <w:rsid w:val="009E003E"/>
    <w:rsid w:val="009E0ADB"/>
    <w:rsid w:val="009E1399"/>
    <w:rsid w:val="00A14AB7"/>
    <w:rsid w:val="00A20B9E"/>
    <w:rsid w:val="00A21D00"/>
    <w:rsid w:val="00A22D07"/>
    <w:rsid w:val="00A31591"/>
    <w:rsid w:val="00A33C7A"/>
    <w:rsid w:val="00A34167"/>
    <w:rsid w:val="00A37432"/>
    <w:rsid w:val="00A54D72"/>
    <w:rsid w:val="00A56A9C"/>
    <w:rsid w:val="00A57472"/>
    <w:rsid w:val="00A64F00"/>
    <w:rsid w:val="00A759D4"/>
    <w:rsid w:val="00A75A6F"/>
    <w:rsid w:val="00A76AD1"/>
    <w:rsid w:val="00A82DF0"/>
    <w:rsid w:val="00A92E47"/>
    <w:rsid w:val="00AA4DDC"/>
    <w:rsid w:val="00AB084B"/>
    <w:rsid w:val="00AB3973"/>
    <w:rsid w:val="00AB6541"/>
    <w:rsid w:val="00AB6EDF"/>
    <w:rsid w:val="00AB71C4"/>
    <w:rsid w:val="00AC2942"/>
    <w:rsid w:val="00AD1D94"/>
    <w:rsid w:val="00AD5992"/>
    <w:rsid w:val="00AE4D51"/>
    <w:rsid w:val="00AF037D"/>
    <w:rsid w:val="00AF15CA"/>
    <w:rsid w:val="00AF1D9E"/>
    <w:rsid w:val="00AF2824"/>
    <w:rsid w:val="00B07275"/>
    <w:rsid w:val="00B223C5"/>
    <w:rsid w:val="00B24914"/>
    <w:rsid w:val="00B2691B"/>
    <w:rsid w:val="00B2748D"/>
    <w:rsid w:val="00B30DA4"/>
    <w:rsid w:val="00B34404"/>
    <w:rsid w:val="00B42847"/>
    <w:rsid w:val="00B51FD7"/>
    <w:rsid w:val="00B5498F"/>
    <w:rsid w:val="00B63C17"/>
    <w:rsid w:val="00B66DA1"/>
    <w:rsid w:val="00B70791"/>
    <w:rsid w:val="00B75E6A"/>
    <w:rsid w:val="00B76C44"/>
    <w:rsid w:val="00B77DE4"/>
    <w:rsid w:val="00B80318"/>
    <w:rsid w:val="00B8344F"/>
    <w:rsid w:val="00B85380"/>
    <w:rsid w:val="00B91536"/>
    <w:rsid w:val="00B94B26"/>
    <w:rsid w:val="00BA0497"/>
    <w:rsid w:val="00BB09D4"/>
    <w:rsid w:val="00BB258B"/>
    <w:rsid w:val="00BC2E3D"/>
    <w:rsid w:val="00BD1CC1"/>
    <w:rsid w:val="00BE61D3"/>
    <w:rsid w:val="00BF41B2"/>
    <w:rsid w:val="00C01F88"/>
    <w:rsid w:val="00C136B5"/>
    <w:rsid w:val="00C27BD3"/>
    <w:rsid w:val="00C3286C"/>
    <w:rsid w:val="00C4013D"/>
    <w:rsid w:val="00C433FE"/>
    <w:rsid w:val="00C466B8"/>
    <w:rsid w:val="00C50AA1"/>
    <w:rsid w:val="00C64C1A"/>
    <w:rsid w:val="00C67A09"/>
    <w:rsid w:val="00C67B32"/>
    <w:rsid w:val="00C73EC5"/>
    <w:rsid w:val="00C76CB0"/>
    <w:rsid w:val="00C96F83"/>
    <w:rsid w:val="00CA2911"/>
    <w:rsid w:val="00CB42BB"/>
    <w:rsid w:val="00CB691A"/>
    <w:rsid w:val="00CB7CB9"/>
    <w:rsid w:val="00CC13D6"/>
    <w:rsid w:val="00CC578B"/>
    <w:rsid w:val="00CD051A"/>
    <w:rsid w:val="00CD3A4F"/>
    <w:rsid w:val="00CD4C4E"/>
    <w:rsid w:val="00CE5E3E"/>
    <w:rsid w:val="00D12764"/>
    <w:rsid w:val="00D42763"/>
    <w:rsid w:val="00D4332E"/>
    <w:rsid w:val="00D44349"/>
    <w:rsid w:val="00D47DE5"/>
    <w:rsid w:val="00D50CED"/>
    <w:rsid w:val="00D61B2B"/>
    <w:rsid w:val="00D633A4"/>
    <w:rsid w:val="00D647C6"/>
    <w:rsid w:val="00D7554A"/>
    <w:rsid w:val="00D75662"/>
    <w:rsid w:val="00D81E3A"/>
    <w:rsid w:val="00D85E6C"/>
    <w:rsid w:val="00DA4896"/>
    <w:rsid w:val="00DB7CB3"/>
    <w:rsid w:val="00DC75A2"/>
    <w:rsid w:val="00DD3E19"/>
    <w:rsid w:val="00DD722A"/>
    <w:rsid w:val="00DD7E09"/>
    <w:rsid w:val="00DE164C"/>
    <w:rsid w:val="00DE1F25"/>
    <w:rsid w:val="00DF244E"/>
    <w:rsid w:val="00E1196C"/>
    <w:rsid w:val="00E15235"/>
    <w:rsid w:val="00E36BA4"/>
    <w:rsid w:val="00E4329D"/>
    <w:rsid w:val="00E4780A"/>
    <w:rsid w:val="00E5138F"/>
    <w:rsid w:val="00E5341A"/>
    <w:rsid w:val="00E86F33"/>
    <w:rsid w:val="00E9214B"/>
    <w:rsid w:val="00E97649"/>
    <w:rsid w:val="00EA0C6E"/>
    <w:rsid w:val="00EB1EB8"/>
    <w:rsid w:val="00EC5348"/>
    <w:rsid w:val="00ED2E64"/>
    <w:rsid w:val="00EE0E4C"/>
    <w:rsid w:val="00EE6056"/>
    <w:rsid w:val="00F01A0B"/>
    <w:rsid w:val="00F117F5"/>
    <w:rsid w:val="00F21434"/>
    <w:rsid w:val="00F2474F"/>
    <w:rsid w:val="00F3502D"/>
    <w:rsid w:val="00F4216E"/>
    <w:rsid w:val="00F54D01"/>
    <w:rsid w:val="00F65AAF"/>
    <w:rsid w:val="00F73506"/>
    <w:rsid w:val="00F769BF"/>
    <w:rsid w:val="00F779EB"/>
    <w:rsid w:val="00F8042B"/>
    <w:rsid w:val="00F84D52"/>
    <w:rsid w:val="00F9291B"/>
    <w:rsid w:val="00FB3182"/>
    <w:rsid w:val="00FD15FB"/>
    <w:rsid w:val="00FD4A39"/>
    <w:rsid w:val="00FE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4"/>
    </w:pPr>
    <w:rPr>
      <w:b/>
      <w:bCs/>
      <w:sz w:val="28"/>
      <w:szCs w:val="28"/>
      <w:u w:val="words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Courier New" w:hAnsi="Courier New" w:cs="Courier New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142"/>
      <w:jc w:val="center"/>
      <w:outlineLvl w:val="6"/>
    </w:pPr>
    <w:rPr>
      <w:rFonts w:ascii="Courier New" w:hAnsi="Courier New" w:cs="Courier New"/>
      <w:b/>
      <w:bCs/>
      <w:spacing w:val="8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2124" w:firstLine="708"/>
      <w:outlineLvl w:val="8"/>
    </w:pPr>
    <w:rPr>
      <w:rFonts w:ascii="Courier New" w:hAnsi="Courier New" w:cs="Courier New"/>
      <w:b/>
      <w:bCs/>
      <w:color w:val="FF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9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9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9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9D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9D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9D9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9D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9D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9D9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9D9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69D9"/>
    <w:rPr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69D9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ind w:firstLine="1701"/>
      <w:jc w:val="both"/>
    </w:pPr>
    <w:rPr>
      <w:rFonts w:ascii="Courier New" w:hAnsi="Courier New" w:cs="Courier New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069D9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Courier New" w:hAnsi="Courier New" w:cs="Courier New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69D9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9D9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pPr>
      <w:ind w:left="142"/>
      <w:jc w:val="both"/>
    </w:pPr>
    <w:rPr>
      <w:rFonts w:ascii="Courier New" w:hAnsi="Courier New" w:cs="Courier New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069D9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ind w:firstLine="3969"/>
      <w:jc w:val="both"/>
    </w:pPr>
    <w:rPr>
      <w:rFonts w:ascii="Courier New" w:hAnsi="Courier New" w:cs="Courier Ne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69D9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9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D9"/>
    <w:rPr>
      <w:sz w:val="0"/>
      <w:szCs w:val="0"/>
    </w:rPr>
  </w:style>
  <w:style w:type="paragraph" w:styleId="BlockText">
    <w:name w:val="Block Text"/>
    <w:basedOn w:val="Normal"/>
    <w:uiPriority w:val="99"/>
    <w:pPr>
      <w:ind w:left="1701" w:right="1183"/>
      <w:jc w:val="both"/>
    </w:pPr>
    <w:rPr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69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0961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828</Words>
  <Characters>4476</Characters>
  <Application>Microsoft Office Outlook</Application>
  <DocSecurity>0</DocSecurity>
  <Lines>0</Lines>
  <Paragraphs>0</Paragraphs>
  <ScaleCrop>false</ScaleCrop>
  <Company>Autonomo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CONVOCAÇ_O PARA CONVITE</dc:title>
  <dc:subject/>
  <dc:creator>User</dc:creator>
  <cp:keywords/>
  <dc:description/>
  <cp:lastModifiedBy>Camara</cp:lastModifiedBy>
  <cp:revision>2</cp:revision>
  <cp:lastPrinted>2014-04-08T04:06:00Z</cp:lastPrinted>
  <dcterms:created xsi:type="dcterms:W3CDTF">2014-04-25T12:06:00Z</dcterms:created>
  <dcterms:modified xsi:type="dcterms:W3CDTF">2014-04-25T12:06:00Z</dcterms:modified>
</cp:coreProperties>
</file>