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6F9" w:rsidRPr="00BB258B" w:rsidRDefault="006966F9" w:rsidP="00F779EB">
      <w:pPr>
        <w:widowControl/>
        <w:jc w:val="center"/>
        <w:rPr>
          <w:rFonts w:ascii="Courier New" w:hAnsi="Courier New" w:cs="Courier New"/>
          <w:b/>
          <w:bCs/>
          <w:sz w:val="24"/>
          <w:szCs w:val="24"/>
        </w:rPr>
      </w:pPr>
      <w:r w:rsidRPr="00BB258B">
        <w:rPr>
          <w:rFonts w:ascii="Courier New" w:hAnsi="Courier New" w:cs="Courier New"/>
          <w:b/>
          <w:bCs/>
          <w:sz w:val="24"/>
          <w:szCs w:val="24"/>
        </w:rPr>
        <w:t xml:space="preserve">PROJETO DE LEI Nº </w:t>
      </w:r>
      <w:r>
        <w:rPr>
          <w:rFonts w:ascii="Courier New" w:hAnsi="Courier New" w:cs="Courier New"/>
          <w:b/>
          <w:bCs/>
          <w:sz w:val="24"/>
          <w:szCs w:val="24"/>
        </w:rPr>
        <w:t>044</w:t>
      </w:r>
      <w:r w:rsidRPr="00BB258B">
        <w:rPr>
          <w:rFonts w:ascii="Courier New" w:hAnsi="Courier New" w:cs="Courier New"/>
          <w:b/>
          <w:bCs/>
          <w:sz w:val="24"/>
          <w:szCs w:val="24"/>
        </w:rPr>
        <w:t>, DE 201</w:t>
      </w:r>
      <w:r>
        <w:rPr>
          <w:rFonts w:ascii="Courier New" w:hAnsi="Courier New" w:cs="Courier New"/>
          <w:b/>
          <w:bCs/>
          <w:sz w:val="24"/>
          <w:szCs w:val="24"/>
        </w:rPr>
        <w:t>4</w:t>
      </w:r>
      <w:r w:rsidRPr="00BB258B">
        <w:rPr>
          <w:rFonts w:ascii="Courier New" w:hAnsi="Courier New" w:cs="Courier New"/>
          <w:b/>
          <w:bCs/>
          <w:sz w:val="24"/>
          <w:szCs w:val="24"/>
        </w:rPr>
        <w:t>.</w:t>
      </w:r>
    </w:p>
    <w:p w:rsidR="006966F9" w:rsidRPr="00BB258B" w:rsidRDefault="006966F9" w:rsidP="00D85E6C">
      <w:pPr>
        <w:widowControl/>
        <w:jc w:val="center"/>
        <w:rPr>
          <w:rFonts w:ascii="Courier New" w:hAnsi="Courier New" w:cs="Courier New"/>
          <w:b/>
          <w:bCs/>
          <w:sz w:val="24"/>
          <w:szCs w:val="24"/>
        </w:rPr>
      </w:pPr>
      <w:r w:rsidRPr="00BB258B">
        <w:rPr>
          <w:rFonts w:ascii="Courier New" w:hAnsi="Courier New" w:cs="Courier New"/>
          <w:b/>
          <w:bCs/>
          <w:sz w:val="24"/>
          <w:szCs w:val="24"/>
        </w:rPr>
        <w:t xml:space="preserve">(AUTORIZA </w:t>
      </w:r>
      <w:r>
        <w:rPr>
          <w:rFonts w:ascii="Courier New" w:hAnsi="Courier New" w:cs="Courier New"/>
          <w:b/>
          <w:bCs/>
          <w:sz w:val="24"/>
          <w:szCs w:val="24"/>
        </w:rPr>
        <w:t>A ABERTURA DE CRÉDITO ADICIONAL</w:t>
      </w:r>
      <w:r w:rsidRPr="00BB258B">
        <w:rPr>
          <w:rFonts w:ascii="Courier New" w:hAnsi="Courier New" w:cs="Courier New"/>
          <w:b/>
          <w:bCs/>
          <w:sz w:val="24"/>
          <w:szCs w:val="24"/>
        </w:rPr>
        <w:t>)</w:t>
      </w:r>
    </w:p>
    <w:p w:rsidR="006966F9" w:rsidRPr="00BB258B" w:rsidRDefault="006966F9" w:rsidP="00F779EB">
      <w:pPr>
        <w:widowControl/>
        <w:jc w:val="both"/>
        <w:rPr>
          <w:rFonts w:ascii="Courier New" w:hAnsi="Courier New" w:cs="Courier New"/>
          <w:sz w:val="24"/>
          <w:szCs w:val="24"/>
        </w:rPr>
      </w:pPr>
    </w:p>
    <w:p w:rsidR="006966F9" w:rsidRDefault="006966F9" w:rsidP="00F779EB">
      <w:pPr>
        <w:widowControl/>
        <w:jc w:val="both"/>
        <w:rPr>
          <w:rFonts w:ascii="Courier New" w:hAnsi="Courier New" w:cs="Courier New"/>
          <w:sz w:val="24"/>
          <w:szCs w:val="24"/>
        </w:rPr>
      </w:pPr>
    </w:p>
    <w:p w:rsidR="006966F9" w:rsidRPr="00BB258B" w:rsidRDefault="006966F9" w:rsidP="00F779EB">
      <w:pPr>
        <w:widowControl/>
        <w:jc w:val="both"/>
        <w:rPr>
          <w:rFonts w:ascii="Courier New" w:hAnsi="Courier New" w:cs="Courier New"/>
          <w:sz w:val="24"/>
          <w:szCs w:val="24"/>
        </w:rPr>
      </w:pPr>
    </w:p>
    <w:p w:rsidR="006966F9" w:rsidRPr="00BB258B" w:rsidRDefault="006966F9" w:rsidP="00F779EB">
      <w:pPr>
        <w:widowControl/>
        <w:ind w:left="3402"/>
        <w:jc w:val="both"/>
        <w:rPr>
          <w:rFonts w:ascii="Courier New" w:hAnsi="Courier New" w:cs="Courier New"/>
          <w:sz w:val="24"/>
          <w:szCs w:val="24"/>
        </w:rPr>
      </w:pPr>
      <w:r>
        <w:rPr>
          <w:rFonts w:ascii="Courier New" w:hAnsi="Courier New" w:cs="Courier New"/>
          <w:b/>
          <w:bCs/>
          <w:sz w:val="24"/>
          <w:szCs w:val="24"/>
        </w:rPr>
        <w:t>FRANCISCO AUGUSTO PRADO TELLES JUNIOR</w:t>
      </w:r>
      <w:r w:rsidRPr="00BB258B">
        <w:rPr>
          <w:rFonts w:ascii="Courier New" w:hAnsi="Courier New" w:cs="Courier New"/>
          <w:sz w:val="24"/>
          <w:szCs w:val="24"/>
        </w:rPr>
        <w:t>, Prefeito</w:t>
      </w:r>
      <w:r>
        <w:rPr>
          <w:rFonts w:ascii="Courier New" w:hAnsi="Courier New" w:cs="Courier New"/>
          <w:sz w:val="24"/>
          <w:szCs w:val="24"/>
        </w:rPr>
        <w:t xml:space="preserve"> do</w:t>
      </w:r>
      <w:r w:rsidRPr="00BB258B">
        <w:rPr>
          <w:rFonts w:ascii="Courier New" w:hAnsi="Courier New" w:cs="Courier New"/>
          <w:sz w:val="24"/>
          <w:szCs w:val="24"/>
        </w:rPr>
        <w:t xml:space="preserve"> Munic</w:t>
      </w:r>
      <w:r>
        <w:rPr>
          <w:rFonts w:ascii="Courier New" w:hAnsi="Courier New" w:cs="Courier New"/>
          <w:sz w:val="24"/>
          <w:szCs w:val="24"/>
        </w:rPr>
        <w:t>í</w:t>
      </w:r>
      <w:r w:rsidRPr="00BB258B">
        <w:rPr>
          <w:rFonts w:ascii="Courier New" w:hAnsi="Courier New" w:cs="Courier New"/>
          <w:sz w:val="24"/>
          <w:szCs w:val="24"/>
        </w:rPr>
        <w:t>p</w:t>
      </w:r>
      <w:r>
        <w:rPr>
          <w:rFonts w:ascii="Courier New" w:hAnsi="Courier New" w:cs="Courier New"/>
          <w:sz w:val="24"/>
          <w:szCs w:val="24"/>
        </w:rPr>
        <w:t>io</w:t>
      </w:r>
      <w:r w:rsidRPr="00BB258B">
        <w:rPr>
          <w:rFonts w:ascii="Courier New" w:hAnsi="Courier New" w:cs="Courier New"/>
          <w:sz w:val="24"/>
          <w:szCs w:val="24"/>
        </w:rPr>
        <w:t xml:space="preserve"> de Dois Córregos, Estado de São Paulo, usando de suas atribuições legais, faz saber que a Câmara Municipal aprovou e ele promulga e sanciona a seguinte lei:</w:t>
      </w:r>
    </w:p>
    <w:p w:rsidR="006966F9" w:rsidRDefault="006966F9" w:rsidP="00F779EB">
      <w:pPr>
        <w:widowControl/>
        <w:jc w:val="both"/>
        <w:rPr>
          <w:rFonts w:ascii="Courier New" w:hAnsi="Courier New" w:cs="Courier New"/>
          <w:sz w:val="24"/>
          <w:szCs w:val="24"/>
        </w:rPr>
      </w:pPr>
    </w:p>
    <w:p w:rsidR="006966F9" w:rsidRDefault="006966F9" w:rsidP="00F779EB">
      <w:pPr>
        <w:widowControl/>
        <w:jc w:val="both"/>
        <w:rPr>
          <w:rFonts w:ascii="Courier New" w:hAnsi="Courier New" w:cs="Courier New"/>
          <w:sz w:val="24"/>
          <w:szCs w:val="24"/>
        </w:rPr>
      </w:pPr>
    </w:p>
    <w:p w:rsidR="006966F9" w:rsidRPr="00BB258B" w:rsidRDefault="006966F9" w:rsidP="00F779EB">
      <w:pPr>
        <w:widowControl/>
        <w:jc w:val="both"/>
        <w:rPr>
          <w:rFonts w:ascii="Courier New" w:hAnsi="Courier New" w:cs="Courier New"/>
          <w:sz w:val="24"/>
          <w:szCs w:val="24"/>
        </w:rPr>
      </w:pPr>
    </w:p>
    <w:p w:rsidR="006966F9" w:rsidRDefault="006966F9" w:rsidP="007E3B30">
      <w:pPr>
        <w:ind w:firstLine="2268"/>
        <w:jc w:val="both"/>
        <w:rPr>
          <w:rFonts w:ascii="Courier New" w:hAnsi="Courier New" w:cs="Courier New"/>
          <w:sz w:val="24"/>
          <w:szCs w:val="24"/>
        </w:rPr>
      </w:pPr>
      <w:r w:rsidRPr="00BB258B">
        <w:rPr>
          <w:rFonts w:ascii="Courier New" w:hAnsi="Courier New" w:cs="Courier New"/>
          <w:b/>
          <w:bCs/>
          <w:sz w:val="24"/>
          <w:szCs w:val="24"/>
        </w:rPr>
        <w:t>Artigo 1º -</w:t>
      </w:r>
      <w:r w:rsidRPr="00BB258B">
        <w:rPr>
          <w:rFonts w:ascii="Courier New" w:hAnsi="Courier New" w:cs="Courier New"/>
          <w:sz w:val="24"/>
          <w:szCs w:val="24"/>
        </w:rPr>
        <w:t xml:space="preserve"> Fica</w:t>
      </w:r>
      <w:r>
        <w:rPr>
          <w:rFonts w:ascii="Courier New" w:hAnsi="Courier New" w:cs="Courier New"/>
          <w:sz w:val="24"/>
          <w:szCs w:val="24"/>
        </w:rPr>
        <w:t>,</w:t>
      </w:r>
      <w:r w:rsidRPr="00BB258B">
        <w:rPr>
          <w:rFonts w:ascii="Courier New" w:hAnsi="Courier New" w:cs="Courier New"/>
          <w:sz w:val="24"/>
          <w:szCs w:val="24"/>
        </w:rPr>
        <w:t xml:space="preserve"> o Poder Executivo</w:t>
      </w:r>
      <w:r>
        <w:rPr>
          <w:rFonts w:ascii="Courier New" w:hAnsi="Courier New" w:cs="Courier New"/>
          <w:sz w:val="24"/>
          <w:szCs w:val="24"/>
        </w:rPr>
        <w:t>, autorizado a abrir, por Decreto,</w:t>
      </w:r>
      <w:r w:rsidRPr="00BB258B">
        <w:rPr>
          <w:rFonts w:ascii="Courier New" w:hAnsi="Courier New" w:cs="Courier New"/>
          <w:sz w:val="24"/>
          <w:szCs w:val="24"/>
        </w:rPr>
        <w:t xml:space="preserve"> um </w:t>
      </w:r>
      <w:r>
        <w:rPr>
          <w:rFonts w:ascii="Courier New" w:hAnsi="Courier New" w:cs="Courier New"/>
          <w:sz w:val="24"/>
          <w:szCs w:val="24"/>
        </w:rPr>
        <w:t xml:space="preserve">Crédito Adicional </w:t>
      </w:r>
      <w:r w:rsidRPr="00BB258B">
        <w:rPr>
          <w:rFonts w:ascii="Courier New" w:hAnsi="Courier New" w:cs="Courier New"/>
          <w:sz w:val="24"/>
          <w:szCs w:val="24"/>
        </w:rPr>
        <w:t>n</w:t>
      </w:r>
      <w:r>
        <w:rPr>
          <w:rFonts w:ascii="Courier New" w:hAnsi="Courier New" w:cs="Courier New"/>
          <w:sz w:val="24"/>
          <w:szCs w:val="24"/>
        </w:rPr>
        <w:t xml:space="preserve">o valor de </w:t>
      </w:r>
      <w:r w:rsidRPr="00BB258B">
        <w:rPr>
          <w:rFonts w:ascii="Courier New" w:hAnsi="Courier New" w:cs="Courier New"/>
          <w:sz w:val="24"/>
          <w:szCs w:val="24"/>
        </w:rPr>
        <w:t>R$</w:t>
      </w:r>
      <w:r>
        <w:rPr>
          <w:rFonts w:ascii="Courier New" w:hAnsi="Courier New" w:cs="Courier New"/>
          <w:sz w:val="24"/>
          <w:szCs w:val="24"/>
        </w:rPr>
        <w:t xml:space="preserve"> 90</w:t>
      </w:r>
      <w:r w:rsidRPr="00BB258B">
        <w:rPr>
          <w:rFonts w:ascii="Courier New" w:hAnsi="Courier New" w:cs="Courier New"/>
          <w:sz w:val="24"/>
          <w:szCs w:val="24"/>
        </w:rPr>
        <w:t>.</w:t>
      </w:r>
      <w:r>
        <w:rPr>
          <w:rFonts w:ascii="Courier New" w:hAnsi="Courier New" w:cs="Courier New"/>
          <w:sz w:val="24"/>
          <w:szCs w:val="24"/>
        </w:rPr>
        <w:t>000</w:t>
      </w:r>
      <w:r w:rsidRPr="00BB258B">
        <w:rPr>
          <w:rFonts w:ascii="Courier New" w:hAnsi="Courier New" w:cs="Courier New"/>
          <w:sz w:val="24"/>
          <w:szCs w:val="24"/>
        </w:rPr>
        <w:t>,</w:t>
      </w:r>
      <w:r>
        <w:rPr>
          <w:rFonts w:ascii="Courier New" w:hAnsi="Courier New" w:cs="Courier New"/>
          <w:sz w:val="24"/>
          <w:szCs w:val="24"/>
        </w:rPr>
        <w:t>00</w:t>
      </w:r>
      <w:r w:rsidRPr="00BB258B">
        <w:rPr>
          <w:rFonts w:ascii="Courier New" w:hAnsi="Courier New" w:cs="Courier New"/>
          <w:sz w:val="24"/>
          <w:szCs w:val="24"/>
        </w:rPr>
        <w:t xml:space="preserve"> (</w:t>
      </w:r>
      <w:r>
        <w:rPr>
          <w:rFonts w:ascii="Courier New" w:hAnsi="Courier New" w:cs="Courier New"/>
          <w:sz w:val="24"/>
          <w:szCs w:val="24"/>
        </w:rPr>
        <w:t>noventa mil reais), destinado à conclusão das obras de reforma da Praça Major Carlos Neves, conforme abaixo discriminado:</w:t>
      </w:r>
    </w:p>
    <w:p w:rsidR="006966F9" w:rsidRPr="00BB258B" w:rsidRDefault="006966F9" w:rsidP="00BB258B">
      <w:pPr>
        <w:jc w:val="both"/>
        <w:rPr>
          <w:rFonts w:ascii="Courier New" w:hAnsi="Courier New" w:cs="Courier New"/>
          <w:sz w:val="24"/>
          <w:szCs w:val="24"/>
        </w:rPr>
      </w:pPr>
      <w:r w:rsidRPr="00BB258B">
        <w:rPr>
          <w:rFonts w:ascii="Courier New" w:hAnsi="Courier New" w:cs="Courier New"/>
          <w:sz w:val="24"/>
          <w:szCs w:val="24"/>
        </w:rPr>
        <w:tab/>
      </w:r>
      <w:r w:rsidRPr="00BB258B">
        <w:rPr>
          <w:rFonts w:ascii="Courier New" w:hAnsi="Courier New" w:cs="Courier New"/>
          <w:sz w:val="24"/>
          <w:szCs w:val="24"/>
        </w:rPr>
        <w:tab/>
      </w:r>
    </w:p>
    <w:p w:rsidR="006966F9" w:rsidRPr="00D8539B" w:rsidRDefault="006966F9" w:rsidP="00D561F4">
      <w:pPr>
        <w:tabs>
          <w:tab w:val="left" w:pos="2700"/>
        </w:tabs>
        <w:ind w:left="708" w:hanging="708"/>
        <w:jc w:val="both"/>
        <w:rPr>
          <w:rFonts w:ascii="Courier New" w:hAnsi="Courier New" w:cs="Courier New"/>
          <w:b/>
          <w:bCs/>
          <w:sz w:val="24"/>
          <w:szCs w:val="24"/>
        </w:rPr>
      </w:pPr>
      <w:r w:rsidRPr="00D8539B">
        <w:rPr>
          <w:rFonts w:ascii="Courier New" w:hAnsi="Courier New" w:cs="Courier New"/>
          <w:b/>
          <w:bCs/>
          <w:sz w:val="24"/>
          <w:szCs w:val="24"/>
        </w:rPr>
        <w:t>02.07 – DEPARTAMENTO DE OBRAS E SERVIÇOS MUNICIPAIS</w:t>
      </w:r>
    </w:p>
    <w:p w:rsidR="006966F9" w:rsidRPr="00D8539B" w:rsidRDefault="006966F9" w:rsidP="00D561F4">
      <w:pPr>
        <w:tabs>
          <w:tab w:val="left" w:pos="2700"/>
        </w:tabs>
        <w:ind w:left="708" w:hanging="708"/>
        <w:jc w:val="both"/>
        <w:rPr>
          <w:rFonts w:ascii="Courier New" w:hAnsi="Courier New" w:cs="Courier New"/>
          <w:b/>
          <w:bCs/>
          <w:sz w:val="24"/>
          <w:szCs w:val="24"/>
        </w:rPr>
      </w:pPr>
      <w:r w:rsidRPr="00D8539B">
        <w:rPr>
          <w:rFonts w:ascii="Courier New" w:hAnsi="Courier New" w:cs="Courier New"/>
          <w:b/>
          <w:bCs/>
          <w:sz w:val="24"/>
          <w:szCs w:val="24"/>
        </w:rPr>
        <w:t>154510004.1.034 – Constr/Reforma/Ampliação Praças Públicas</w:t>
      </w:r>
    </w:p>
    <w:p w:rsidR="006966F9" w:rsidRPr="00D8539B" w:rsidRDefault="006966F9" w:rsidP="00D561F4">
      <w:pPr>
        <w:tabs>
          <w:tab w:val="left" w:pos="2700"/>
        </w:tabs>
        <w:ind w:left="708" w:hanging="708"/>
        <w:jc w:val="both"/>
        <w:rPr>
          <w:rFonts w:ascii="Courier New" w:hAnsi="Courier New" w:cs="Courier New"/>
          <w:b/>
          <w:bCs/>
          <w:sz w:val="24"/>
          <w:szCs w:val="24"/>
        </w:rPr>
      </w:pPr>
      <w:r w:rsidRPr="00D8539B">
        <w:rPr>
          <w:rFonts w:ascii="Courier New" w:hAnsi="Courier New" w:cs="Courier New"/>
          <w:b/>
          <w:bCs/>
          <w:sz w:val="24"/>
          <w:szCs w:val="24"/>
        </w:rPr>
        <w:t>FONTE 01 - TESOURO</w:t>
      </w:r>
    </w:p>
    <w:p w:rsidR="006966F9" w:rsidRDefault="006966F9" w:rsidP="00D561F4">
      <w:pPr>
        <w:tabs>
          <w:tab w:val="left" w:pos="2700"/>
        </w:tabs>
        <w:ind w:left="708" w:hanging="708"/>
        <w:jc w:val="both"/>
        <w:rPr>
          <w:rFonts w:ascii="Courier New" w:hAnsi="Courier New" w:cs="Courier New"/>
          <w:b/>
          <w:bCs/>
          <w:sz w:val="24"/>
          <w:szCs w:val="24"/>
        </w:rPr>
      </w:pPr>
      <w:r w:rsidRPr="00D8539B">
        <w:rPr>
          <w:rFonts w:ascii="Courier New" w:hAnsi="Courier New" w:cs="Courier New"/>
          <w:b/>
          <w:bCs/>
          <w:sz w:val="24"/>
          <w:szCs w:val="24"/>
        </w:rPr>
        <w:t>4.4.90.51.00 – Obras e</w:t>
      </w:r>
      <w:r>
        <w:rPr>
          <w:rFonts w:ascii="Courier New" w:hAnsi="Courier New" w:cs="Courier New"/>
          <w:b/>
          <w:bCs/>
          <w:sz w:val="24"/>
          <w:szCs w:val="24"/>
        </w:rPr>
        <w:t xml:space="preserve"> Instalações.............R$ 90.000,00</w:t>
      </w:r>
    </w:p>
    <w:p w:rsidR="006966F9" w:rsidRPr="00D8539B" w:rsidRDefault="006966F9" w:rsidP="00D561F4">
      <w:pPr>
        <w:tabs>
          <w:tab w:val="left" w:pos="2700"/>
        </w:tabs>
        <w:ind w:left="708" w:hanging="708"/>
        <w:rPr>
          <w:rFonts w:ascii="Courier New" w:hAnsi="Courier New" w:cs="Courier New"/>
          <w:b/>
          <w:bCs/>
          <w:sz w:val="24"/>
          <w:szCs w:val="24"/>
        </w:rPr>
      </w:pPr>
      <w:r>
        <w:rPr>
          <w:rFonts w:ascii="Courier New" w:hAnsi="Courier New" w:cs="Courier New"/>
          <w:b/>
          <w:bCs/>
          <w:sz w:val="24"/>
          <w:szCs w:val="24"/>
        </w:rPr>
        <w:t xml:space="preserve"> </w:t>
      </w:r>
    </w:p>
    <w:p w:rsidR="006966F9" w:rsidRDefault="006966F9" w:rsidP="007E3B30">
      <w:pPr>
        <w:ind w:firstLine="2268"/>
        <w:jc w:val="both"/>
        <w:rPr>
          <w:rFonts w:ascii="Courier New" w:hAnsi="Courier New" w:cs="Courier New"/>
          <w:sz w:val="24"/>
          <w:szCs w:val="24"/>
        </w:rPr>
      </w:pPr>
      <w:r w:rsidRPr="00BB258B">
        <w:rPr>
          <w:rFonts w:ascii="Courier New" w:hAnsi="Courier New" w:cs="Courier New"/>
          <w:b/>
          <w:bCs/>
          <w:sz w:val="24"/>
          <w:szCs w:val="24"/>
        </w:rPr>
        <w:t xml:space="preserve">Artigo 2º - </w:t>
      </w:r>
      <w:r>
        <w:rPr>
          <w:rFonts w:ascii="Courier New" w:hAnsi="Courier New" w:cs="Courier New"/>
          <w:sz w:val="24"/>
          <w:szCs w:val="24"/>
        </w:rPr>
        <w:t>O crédito aberto pelo artigo anterior será coberto com o excesso de arrecadação previsto para o corrente exercício financeiro.</w:t>
      </w:r>
    </w:p>
    <w:p w:rsidR="006966F9" w:rsidRDefault="006966F9" w:rsidP="007E3B30">
      <w:pPr>
        <w:ind w:firstLine="2268"/>
        <w:jc w:val="both"/>
        <w:rPr>
          <w:rFonts w:ascii="Courier New" w:hAnsi="Courier New" w:cs="Courier New"/>
          <w:sz w:val="24"/>
          <w:szCs w:val="24"/>
        </w:rPr>
      </w:pPr>
    </w:p>
    <w:p w:rsidR="006966F9" w:rsidRPr="00BB258B" w:rsidRDefault="006966F9" w:rsidP="007E3B30">
      <w:pPr>
        <w:ind w:firstLine="2268"/>
        <w:jc w:val="both"/>
        <w:rPr>
          <w:rFonts w:ascii="Courier New" w:hAnsi="Courier New" w:cs="Courier New"/>
          <w:sz w:val="24"/>
          <w:szCs w:val="24"/>
        </w:rPr>
      </w:pPr>
      <w:r w:rsidRPr="00BB258B">
        <w:rPr>
          <w:rFonts w:ascii="Courier New" w:hAnsi="Courier New" w:cs="Courier New"/>
          <w:b/>
          <w:bCs/>
          <w:sz w:val="24"/>
          <w:szCs w:val="24"/>
        </w:rPr>
        <w:t>Artigo 3º –</w:t>
      </w:r>
      <w:r w:rsidRPr="00BB258B">
        <w:rPr>
          <w:rFonts w:ascii="Courier New" w:hAnsi="Courier New" w:cs="Courier New"/>
          <w:sz w:val="24"/>
          <w:szCs w:val="24"/>
        </w:rPr>
        <w:t xml:space="preserve"> Fica</w:t>
      </w:r>
      <w:r>
        <w:rPr>
          <w:rFonts w:ascii="Courier New" w:hAnsi="Courier New" w:cs="Courier New"/>
          <w:sz w:val="24"/>
          <w:szCs w:val="24"/>
        </w:rPr>
        <w:t>,</w:t>
      </w:r>
      <w:r w:rsidRPr="00BB258B">
        <w:rPr>
          <w:rFonts w:ascii="Courier New" w:hAnsi="Courier New" w:cs="Courier New"/>
          <w:sz w:val="24"/>
          <w:szCs w:val="24"/>
        </w:rPr>
        <w:t xml:space="preserve"> ainda</w:t>
      </w:r>
      <w:r>
        <w:rPr>
          <w:rFonts w:ascii="Courier New" w:hAnsi="Courier New" w:cs="Courier New"/>
          <w:sz w:val="24"/>
          <w:szCs w:val="24"/>
        </w:rPr>
        <w:t>,</w:t>
      </w:r>
      <w:r w:rsidRPr="00BB258B">
        <w:rPr>
          <w:rFonts w:ascii="Courier New" w:hAnsi="Courier New" w:cs="Courier New"/>
          <w:sz w:val="24"/>
          <w:szCs w:val="24"/>
        </w:rPr>
        <w:t xml:space="preserve"> o Poder Executivo</w:t>
      </w:r>
      <w:r>
        <w:rPr>
          <w:rFonts w:ascii="Courier New" w:hAnsi="Courier New" w:cs="Courier New"/>
          <w:sz w:val="24"/>
          <w:szCs w:val="24"/>
        </w:rPr>
        <w:t>,</w:t>
      </w:r>
      <w:r w:rsidRPr="00BB258B">
        <w:rPr>
          <w:rFonts w:ascii="Courier New" w:hAnsi="Courier New" w:cs="Courier New"/>
          <w:sz w:val="24"/>
          <w:szCs w:val="24"/>
        </w:rPr>
        <w:t xml:space="preserve"> autorizado a atualizar o Plano Plurianual - PPA e a Lei das Diretrizes Orçamentárias – LDO, para adequá-los a esta Lei.</w:t>
      </w:r>
    </w:p>
    <w:p w:rsidR="006966F9" w:rsidRDefault="006966F9" w:rsidP="00BB258B">
      <w:pPr>
        <w:jc w:val="both"/>
        <w:rPr>
          <w:rFonts w:ascii="Courier New" w:hAnsi="Courier New" w:cs="Courier New"/>
          <w:sz w:val="24"/>
          <w:szCs w:val="24"/>
        </w:rPr>
      </w:pPr>
    </w:p>
    <w:p w:rsidR="006966F9" w:rsidRPr="00BB258B" w:rsidRDefault="006966F9" w:rsidP="00BB258B">
      <w:pPr>
        <w:ind w:firstLine="2268"/>
        <w:jc w:val="both"/>
        <w:rPr>
          <w:rFonts w:ascii="Courier New" w:hAnsi="Courier New" w:cs="Courier New"/>
          <w:sz w:val="24"/>
          <w:szCs w:val="24"/>
        </w:rPr>
      </w:pPr>
      <w:r w:rsidRPr="00BB258B">
        <w:rPr>
          <w:rFonts w:ascii="Courier New" w:hAnsi="Courier New" w:cs="Courier New"/>
          <w:b/>
          <w:bCs/>
          <w:sz w:val="24"/>
          <w:szCs w:val="24"/>
        </w:rPr>
        <w:t>Artigo 4º -</w:t>
      </w:r>
      <w:r w:rsidRPr="00BB258B">
        <w:rPr>
          <w:rFonts w:ascii="Courier New" w:hAnsi="Courier New" w:cs="Courier New"/>
          <w:sz w:val="24"/>
          <w:szCs w:val="24"/>
        </w:rPr>
        <w:t xml:space="preserve"> Esta Lei entra em vigor na data de sua publicação, revogadas as disposições em contrário.</w:t>
      </w:r>
    </w:p>
    <w:p w:rsidR="006966F9" w:rsidRPr="00BB258B" w:rsidRDefault="006966F9" w:rsidP="00B8344F">
      <w:pPr>
        <w:widowControl/>
        <w:ind w:firstLine="1418"/>
        <w:jc w:val="both"/>
        <w:rPr>
          <w:rFonts w:ascii="Courier New" w:hAnsi="Courier New" w:cs="Courier New"/>
          <w:sz w:val="24"/>
          <w:szCs w:val="24"/>
        </w:rPr>
      </w:pPr>
    </w:p>
    <w:p w:rsidR="006966F9" w:rsidRPr="00BB258B" w:rsidRDefault="006966F9" w:rsidP="00BB258B">
      <w:pPr>
        <w:widowControl/>
        <w:ind w:firstLine="2268"/>
        <w:jc w:val="both"/>
        <w:rPr>
          <w:rFonts w:ascii="Courier New" w:hAnsi="Courier New" w:cs="Courier New"/>
          <w:sz w:val="24"/>
          <w:szCs w:val="24"/>
        </w:rPr>
      </w:pPr>
      <w:r w:rsidRPr="00BB258B">
        <w:rPr>
          <w:rFonts w:ascii="Courier New" w:hAnsi="Courier New" w:cs="Courier New"/>
          <w:sz w:val="24"/>
          <w:szCs w:val="24"/>
        </w:rPr>
        <w:t xml:space="preserve">Departamento Administrativo da Prefeitura Municipal de Dois Córregos, aos __________ dias do mês de __________ do ano dois mil e </w:t>
      </w:r>
      <w:r>
        <w:rPr>
          <w:rFonts w:ascii="Courier New" w:hAnsi="Courier New" w:cs="Courier New"/>
          <w:sz w:val="24"/>
          <w:szCs w:val="24"/>
        </w:rPr>
        <w:t>quatorze</w:t>
      </w:r>
      <w:r w:rsidRPr="00BB258B">
        <w:rPr>
          <w:rFonts w:ascii="Courier New" w:hAnsi="Courier New" w:cs="Courier New"/>
          <w:sz w:val="24"/>
          <w:szCs w:val="24"/>
        </w:rPr>
        <w:t>.</w:t>
      </w:r>
    </w:p>
    <w:p w:rsidR="006966F9" w:rsidRPr="00BB258B" w:rsidRDefault="006966F9" w:rsidP="00F779EB">
      <w:pPr>
        <w:widowControl/>
        <w:jc w:val="both"/>
        <w:rPr>
          <w:rFonts w:ascii="Courier New" w:hAnsi="Courier New" w:cs="Courier New"/>
          <w:sz w:val="24"/>
          <w:szCs w:val="24"/>
        </w:rPr>
      </w:pPr>
    </w:p>
    <w:p w:rsidR="006966F9" w:rsidRPr="00BB258B" w:rsidRDefault="006966F9" w:rsidP="00F779EB">
      <w:pPr>
        <w:widowControl/>
        <w:jc w:val="both"/>
        <w:rPr>
          <w:rFonts w:ascii="Courier New" w:hAnsi="Courier New" w:cs="Courier New"/>
          <w:sz w:val="24"/>
          <w:szCs w:val="24"/>
        </w:rPr>
      </w:pPr>
    </w:p>
    <w:p w:rsidR="006966F9" w:rsidRPr="00BB258B" w:rsidRDefault="006966F9" w:rsidP="00F779EB">
      <w:pPr>
        <w:widowControl/>
        <w:jc w:val="center"/>
        <w:rPr>
          <w:rFonts w:ascii="Courier New" w:hAnsi="Courier New" w:cs="Courier New"/>
          <w:b/>
          <w:bCs/>
          <w:sz w:val="24"/>
          <w:szCs w:val="24"/>
        </w:rPr>
      </w:pPr>
      <w:r>
        <w:rPr>
          <w:rFonts w:ascii="Courier New" w:hAnsi="Courier New" w:cs="Courier New"/>
          <w:b/>
          <w:bCs/>
          <w:sz w:val="24"/>
          <w:szCs w:val="24"/>
        </w:rPr>
        <w:t>FRANCISCO AUGUSTO PRADO TELLES JUNIOR</w:t>
      </w:r>
    </w:p>
    <w:p w:rsidR="006966F9" w:rsidRPr="00BB258B" w:rsidRDefault="006966F9" w:rsidP="00F779EB">
      <w:pPr>
        <w:widowControl/>
        <w:jc w:val="center"/>
        <w:rPr>
          <w:rFonts w:ascii="Courier New" w:hAnsi="Courier New" w:cs="Courier New"/>
          <w:b/>
          <w:bCs/>
          <w:sz w:val="24"/>
          <w:szCs w:val="24"/>
        </w:rPr>
      </w:pPr>
      <w:r w:rsidRPr="00BB258B">
        <w:rPr>
          <w:rFonts w:ascii="Courier New" w:hAnsi="Courier New" w:cs="Courier New"/>
          <w:b/>
          <w:bCs/>
          <w:sz w:val="24"/>
          <w:szCs w:val="24"/>
        </w:rPr>
        <w:t>- Prefeito Municipal -</w:t>
      </w:r>
    </w:p>
    <w:p w:rsidR="006966F9" w:rsidRPr="00BB258B" w:rsidRDefault="006966F9" w:rsidP="001B58E9">
      <w:pPr>
        <w:rPr>
          <w:rFonts w:ascii="Courier New" w:hAnsi="Courier New" w:cs="Courier New"/>
          <w:b/>
          <w:bCs/>
          <w:sz w:val="24"/>
          <w:szCs w:val="24"/>
        </w:rPr>
      </w:pPr>
      <w:r w:rsidRPr="00BB258B">
        <w:rPr>
          <w:rFonts w:ascii="Courier New" w:hAnsi="Courier New" w:cs="Courier New"/>
          <w:sz w:val="24"/>
          <w:szCs w:val="24"/>
        </w:rPr>
        <w:br w:type="page"/>
      </w:r>
      <w:r w:rsidRPr="00BB258B">
        <w:rPr>
          <w:rFonts w:ascii="Courier New" w:hAnsi="Courier New" w:cs="Courier New"/>
          <w:b/>
          <w:bCs/>
          <w:sz w:val="24"/>
          <w:szCs w:val="24"/>
        </w:rPr>
        <w:t xml:space="preserve">Ofício nº </w:t>
      </w:r>
      <w:r>
        <w:rPr>
          <w:rFonts w:ascii="Courier New" w:hAnsi="Courier New" w:cs="Courier New"/>
          <w:b/>
          <w:bCs/>
          <w:sz w:val="24"/>
          <w:szCs w:val="24"/>
        </w:rPr>
        <w:t>044</w:t>
      </w:r>
      <w:r w:rsidRPr="00BB258B">
        <w:rPr>
          <w:rFonts w:ascii="Courier New" w:hAnsi="Courier New" w:cs="Courier New"/>
          <w:b/>
          <w:bCs/>
          <w:sz w:val="24"/>
          <w:szCs w:val="24"/>
        </w:rPr>
        <w:t>/201</w:t>
      </w:r>
      <w:r>
        <w:rPr>
          <w:rFonts w:ascii="Courier New" w:hAnsi="Courier New" w:cs="Courier New"/>
          <w:b/>
          <w:bCs/>
          <w:sz w:val="24"/>
          <w:szCs w:val="24"/>
        </w:rPr>
        <w:t>4</w:t>
      </w:r>
      <w:r w:rsidRPr="00BB258B">
        <w:rPr>
          <w:rFonts w:ascii="Courier New" w:hAnsi="Courier New" w:cs="Courier New"/>
          <w:b/>
          <w:bCs/>
          <w:sz w:val="24"/>
          <w:szCs w:val="24"/>
        </w:rPr>
        <w:t>-P</w:t>
      </w:r>
    </w:p>
    <w:p w:rsidR="006966F9" w:rsidRPr="00BB258B" w:rsidRDefault="006966F9" w:rsidP="00F779EB">
      <w:pPr>
        <w:widowControl/>
        <w:jc w:val="both"/>
        <w:rPr>
          <w:rFonts w:ascii="Courier New" w:hAnsi="Courier New" w:cs="Courier New"/>
          <w:b/>
          <w:bCs/>
          <w:sz w:val="24"/>
          <w:szCs w:val="24"/>
        </w:rPr>
      </w:pPr>
    </w:p>
    <w:p w:rsidR="006966F9" w:rsidRPr="00BB258B" w:rsidRDefault="006966F9" w:rsidP="00F779EB">
      <w:pPr>
        <w:widowControl/>
        <w:jc w:val="both"/>
        <w:rPr>
          <w:rFonts w:ascii="Courier New" w:hAnsi="Courier New" w:cs="Courier New"/>
          <w:sz w:val="24"/>
          <w:szCs w:val="24"/>
        </w:rPr>
      </w:pPr>
      <w:r w:rsidRPr="00BB258B">
        <w:rPr>
          <w:rFonts w:ascii="Courier New" w:hAnsi="Courier New" w:cs="Courier New"/>
          <w:b/>
          <w:bCs/>
          <w:sz w:val="24"/>
          <w:szCs w:val="24"/>
        </w:rPr>
        <w:tab/>
      </w:r>
      <w:r w:rsidRPr="00BB258B">
        <w:rPr>
          <w:rFonts w:ascii="Courier New" w:hAnsi="Courier New" w:cs="Courier New"/>
          <w:b/>
          <w:bCs/>
          <w:sz w:val="24"/>
          <w:szCs w:val="24"/>
        </w:rPr>
        <w:tab/>
      </w:r>
      <w:r w:rsidRPr="00BB258B">
        <w:rPr>
          <w:rFonts w:ascii="Courier New" w:hAnsi="Courier New" w:cs="Courier New"/>
          <w:b/>
          <w:bCs/>
          <w:sz w:val="24"/>
          <w:szCs w:val="24"/>
        </w:rPr>
        <w:tab/>
      </w:r>
      <w:r w:rsidRPr="00BB258B">
        <w:rPr>
          <w:rFonts w:ascii="Courier New" w:hAnsi="Courier New" w:cs="Courier New"/>
          <w:b/>
          <w:bCs/>
          <w:sz w:val="24"/>
          <w:szCs w:val="24"/>
        </w:rPr>
        <w:tab/>
      </w:r>
      <w:r w:rsidRPr="00BB258B">
        <w:rPr>
          <w:rFonts w:ascii="Courier New" w:hAnsi="Courier New" w:cs="Courier New"/>
          <w:sz w:val="24"/>
          <w:szCs w:val="24"/>
        </w:rPr>
        <w:t xml:space="preserve">Dois Córregos, </w:t>
      </w:r>
      <w:r>
        <w:rPr>
          <w:rFonts w:ascii="Courier New" w:hAnsi="Courier New" w:cs="Courier New"/>
          <w:sz w:val="24"/>
          <w:szCs w:val="24"/>
        </w:rPr>
        <w:t>24</w:t>
      </w:r>
      <w:r w:rsidRPr="00BB258B">
        <w:rPr>
          <w:rFonts w:ascii="Courier New" w:hAnsi="Courier New" w:cs="Courier New"/>
          <w:sz w:val="24"/>
          <w:szCs w:val="24"/>
        </w:rPr>
        <w:t xml:space="preserve"> de </w:t>
      </w:r>
      <w:r>
        <w:rPr>
          <w:rFonts w:ascii="Courier New" w:hAnsi="Courier New" w:cs="Courier New"/>
          <w:sz w:val="24"/>
          <w:szCs w:val="24"/>
        </w:rPr>
        <w:t>abril</w:t>
      </w:r>
      <w:r w:rsidRPr="00BB258B">
        <w:rPr>
          <w:rFonts w:ascii="Courier New" w:hAnsi="Courier New" w:cs="Courier New"/>
          <w:sz w:val="24"/>
          <w:szCs w:val="24"/>
        </w:rPr>
        <w:t xml:space="preserve"> </w:t>
      </w:r>
      <w:r>
        <w:rPr>
          <w:rFonts w:ascii="Courier New" w:hAnsi="Courier New" w:cs="Courier New"/>
          <w:sz w:val="24"/>
          <w:szCs w:val="24"/>
        </w:rPr>
        <w:t>d</w:t>
      </w:r>
      <w:r w:rsidRPr="00BB258B">
        <w:rPr>
          <w:rFonts w:ascii="Courier New" w:hAnsi="Courier New" w:cs="Courier New"/>
          <w:sz w:val="24"/>
          <w:szCs w:val="24"/>
        </w:rPr>
        <w:t>e 201</w:t>
      </w:r>
      <w:r>
        <w:rPr>
          <w:rFonts w:ascii="Courier New" w:hAnsi="Courier New" w:cs="Courier New"/>
          <w:sz w:val="24"/>
          <w:szCs w:val="24"/>
        </w:rPr>
        <w:t>4</w:t>
      </w:r>
      <w:r w:rsidRPr="00BB258B">
        <w:rPr>
          <w:rFonts w:ascii="Courier New" w:hAnsi="Courier New" w:cs="Courier New"/>
          <w:sz w:val="24"/>
          <w:szCs w:val="24"/>
        </w:rPr>
        <w:t>.</w:t>
      </w:r>
    </w:p>
    <w:p w:rsidR="006966F9" w:rsidRPr="00BB258B" w:rsidRDefault="006966F9" w:rsidP="00F779EB">
      <w:pPr>
        <w:widowControl/>
        <w:jc w:val="both"/>
        <w:rPr>
          <w:rFonts w:ascii="Courier New" w:hAnsi="Courier New" w:cs="Courier New"/>
          <w:sz w:val="24"/>
          <w:szCs w:val="24"/>
        </w:rPr>
      </w:pPr>
    </w:p>
    <w:p w:rsidR="006966F9" w:rsidRPr="00BB258B" w:rsidRDefault="006966F9" w:rsidP="00AD6F07">
      <w:pPr>
        <w:widowControl/>
        <w:jc w:val="center"/>
        <w:rPr>
          <w:rFonts w:ascii="Courier New" w:hAnsi="Courier New" w:cs="Courier New"/>
          <w:b/>
          <w:bCs/>
          <w:sz w:val="24"/>
          <w:szCs w:val="24"/>
        </w:rPr>
      </w:pPr>
      <w:r w:rsidRPr="00BB258B">
        <w:rPr>
          <w:rFonts w:ascii="Courier New" w:hAnsi="Courier New" w:cs="Courier New"/>
          <w:b/>
          <w:bCs/>
          <w:sz w:val="24"/>
          <w:szCs w:val="24"/>
        </w:rPr>
        <w:t>Senhor Presidente</w:t>
      </w:r>
      <w:r>
        <w:rPr>
          <w:rFonts w:ascii="Courier New" w:hAnsi="Courier New" w:cs="Courier New"/>
          <w:b/>
          <w:bCs/>
          <w:sz w:val="24"/>
          <w:szCs w:val="24"/>
        </w:rPr>
        <w:t>,</w:t>
      </w:r>
    </w:p>
    <w:p w:rsidR="006966F9" w:rsidRDefault="006966F9" w:rsidP="00F779EB">
      <w:pPr>
        <w:widowControl/>
        <w:jc w:val="both"/>
        <w:rPr>
          <w:rFonts w:ascii="Courier New" w:hAnsi="Courier New" w:cs="Courier New"/>
          <w:sz w:val="24"/>
          <w:szCs w:val="24"/>
        </w:rPr>
      </w:pPr>
    </w:p>
    <w:p w:rsidR="006966F9" w:rsidRPr="00BB258B" w:rsidRDefault="006966F9" w:rsidP="00AD6F07">
      <w:pPr>
        <w:widowControl/>
        <w:ind w:firstLine="720"/>
        <w:jc w:val="both"/>
        <w:rPr>
          <w:rFonts w:ascii="Courier New" w:hAnsi="Courier New" w:cs="Courier New"/>
          <w:sz w:val="24"/>
          <w:szCs w:val="24"/>
        </w:rPr>
      </w:pPr>
      <w:r>
        <w:rPr>
          <w:rFonts w:ascii="Courier New" w:hAnsi="Courier New" w:cs="Courier New"/>
          <w:sz w:val="24"/>
          <w:szCs w:val="24"/>
        </w:rPr>
        <w:t xml:space="preserve">              </w:t>
      </w:r>
      <w:r w:rsidRPr="00BB258B">
        <w:rPr>
          <w:rFonts w:ascii="Courier New" w:hAnsi="Courier New" w:cs="Courier New"/>
          <w:sz w:val="24"/>
          <w:szCs w:val="24"/>
        </w:rPr>
        <w:t xml:space="preserve">Com as homenagens devidas, estamos encaminhando, para a apreciação dessa Egrégia Casa, o projeto de lei que </w:t>
      </w:r>
      <w:r w:rsidRPr="00BB258B">
        <w:rPr>
          <w:rFonts w:ascii="Courier New" w:hAnsi="Courier New" w:cs="Courier New"/>
          <w:b/>
          <w:bCs/>
          <w:sz w:val="24"/>
          <w:szCs w:val="24"/>
        </w:rPr>
        <w:t>“AUTORIZA A ABERTURA DE CRÉDITO ADICIONAL”.</w:t>
      </w:r>
    </w:p>
    <w:p w:rsidR="006966F9" w:rsidRPr="00BB258B" w:rsidRDefault="006966F9" w:rsidP="00F779EB">
      <w:pPr>
        <w:widowControl/>
        <w:jc w:val="both"/>
        <w:rPr>
          <w:rFonts w:ascii="Courier New" w:hAnsi="Courier New" w:cs="Courier New"/>
          <w:sz w:val="24"/>
          <w:szCs w:val="24"/>
        </w:rPr>
      </w:pPr>
    </w:p>
    <w:p w:rsidR="006966F9" w:rsidRDefault="006966F9" w:rsidP="000F71DA">
      <w:pPr>
        <w:widowControl/>
        <w:jc w:val="both"/>
        <w:rPr>
          <w:rFonts w:ascii="Courier New" w:hAnsi="Courier New" w:cs="Courier New"/>
          <w:sz w:val="24"/>
          <w:szCs w:val="24"/>
        </w:rPr>
      </w:pPr>
      <w:r w:rsidRPr="00BB258B">
        <w:rPr>
          <w:rFonts w:ascii="Courier New" w:hAnsi="Courier New" w:cs="Courier New"/>
          <w:sz w:val="24"/>
          <w:szCs w:val="24"/>
        </w:rPr>
        <w:tab/>
      </w:r>
      <w:r w:rsidRPr="00BB258B">
        <w:rPr>
          <w:rFonts w:ascii="Courier New" w:hAnsi="Courier New" w:cs="Courier New"/>
          <w:sz w:val="24"/>
          <w:szCs w:val="24"/>
        </w:rPr>
        <w:tab/>
      </w:r>
      <w:r w:rsidRPr="00BB258B">
        <w:rPr>
          <w:rFonts w:ascii="Courier New" w:hAnsi="Courier New" w:cs="Courier New"/>
          <w:sz w:val="24"/>
          <w:szCs w:val="24"/>
        </w:rPr>
        <w:tab/>
      </w:r>
      <w:r w:rsidRPr="00BB258B">
        <w:rPr>
          <w:rFonts w:ascii="Courier New" w:hAnsi="Courier New" w:cs="Courier New"/>
          <w:sz w:val="24"/>
          <w:szCs w:val="24"/>
        </w:rPr>
        <w:tab/>
      </w:r>
      <w:r>
        <w:rPr>
          <w:rFonts w:ascii="Courier New" w:hAnsi="Courier New" w:cs="Courier New"/>
          <w:sz w:val="24"/>
          <w:szCs w:val="24"/>
        </w:rPr>
        <w:t>Como expressa o corpo do presente projeto de lei, o crédito cuja autorização se solicita destina-se ao custeio dos trabalhos de término da reforma da Praça Major Carlos Neves.</w:t>
      </w:r>
    </w:p>
    <w:p w:rsidR="006966F9" w:rsidRDefault="006966F9" w:rsidP="000F71DA">
      <w:pPr>
        <w:widowControl/>
        <w:jc w:val="both"/>
        <w:rPr>
          <w:rFonts w:ascii="Courier New" w:hAnsi="Courier New" w:cs="Courier New"/>
          <w:sz w:val="24"/>
          <w:szCs w:val="24"/>
        </w:rPr>
      </w:pPr>
    </w:p>
    <w:p w:rsidR="006966F9" w:rsidRDefault="006966F9" w:rsidP="000F71DA">
      <w:pPr>
        <w:widowControl/>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Os recursos decorrentes do crédito em questão se somam àqueles transferidos pelo governo federal como contrapartida do município, custeando ajustes necessários feitos no projeto originário.</w:t>
      </w:r>
    </w:p>
    <w:p w:rsidR="006966F9" w:rsidRDefault="006966F9" w:rsidP="000F71DA">
      <w:pPr>
        <w:widowControl/>
        <w:jc w:val="both"/>
        <w:rPr>
          <w:rFonts w:ascii="Courier New" w:hAnsi="Courier New" w:cs="Courier New"/>
          <w:sz w:val="24"/>
          <w:szCs w:val="24"/>
        </w:rPr>
      </w:pPr>
    </w:p>
    <w:p w:rsidR="006966F9" w:rsidRDefault="006966F9" w:rsidP="00E86210">
      <w:pPr>
        <w:widowControl/>
        <w:ind w:firstLine="2835"/>
        <w:jc w:val="both"/>
        <w:rPr>
          <w:rFonts w:ascii="Courier New" w:hAnsi="Courier New" w:cs="Courier New"/>
          <w:sz w:val="24"/>
          <w:szCs w:val="24"/>
        </w:rPr>
      </w:pPr>
      <w:r>
        <w:rPr>
          <w:rFonts w:ascii="Courier New" w:hAnsi="Courier New" w:cs="Courier New"/>
          <w:sz w:val="24"/>
          <w:szCs w:val="24"/>
        </w:rPr>
        <w:t>Um desses ajustes é a necessidade de alterar na estrutura de cobertura do coreto, inicialmente prevista para ser executada em alvenaria e madeira, por metálica, tendo em vista que fundação do coreto não tem condições de sustentar o peso da cobertura projetada.</w:t>
      </w:r>
    </w:p>
    <w:p w:rsidR="006966F9" w:rsidRDefault="006966F9" w:rsidP="00E86210">
      <w:pPr>
        <w:widowControl/>
        <w:ind w:firstLine="2835"/>
        <w:jc w:val="both"/>
        <w:rPr>
          <w:rFonts w:ascii="Courier New" w:hAnsi="Courier New" w:cs="Courier New"/>
          <w:sz w:val="24"/>
          <w:szCs w:val="24"/>
        </w:rPr>
      </w:pPr>
    </w:p>
    <w:p w:rsidR="006966F9" w:rsidRDefault="006966F9" w:rsidP="00E86210">
      <w:pPr>
        <w:widowControl/>
        <w:ind w:firstLine="2835"/>
        <w:jc w:val="both"/>
        <w:rPr>
          <w:rFonts w:ascii="Courier New" w:hAnsi="Courier New" w:cs="Courier New"/>
          <w:sz w:val="24"/>
          <w:szCs w:val="24"/>
        </w:rPr>
      </w:pPr>
      <w:r>
        <w:rPr>
          <w:rFonts w:ascii="Courier New" w:hAnsi="Courier New" w:cs="Courier New"/>
          <w:sz w:val="24"/>
          <w:szCs w:val="24"/>
        </w:rPr>
        <w:t>Outro é a impossibilidade da implantação de asfalto nos espaços destinados ao estacionamento em 45 graus no entorno da praça, tendo em vista que em face da pequena quantidade de pavimentação não há empresa interessada em realizar o serviço.</w:t>
      </w:r>
    </w:p>
    <w:p w:rsidR="006966F9" w:rsidRDefault="006966F9" w:rsidP="00E86210">
      <w:pPr>
        <w:widowControl/>
        <w:ind w:firstLine="2835"/>
        <w:jc w:val="both"/>
        <w:rPr>
          <w:rFonts w:ascii="Courier New" w:hAnsi="Courier New" w:cs="Courier New"/>
          <w:sz w:val="24"/>
          <w:szCs w:val="24"/>
        </w:rPr>
      </w:pPr>
    </w:p>
    <w:p w:rsidR="006966F9" w:rsidRDefault="006966F9" w:rsidP="00E86210">
      <w:pPr>
        <w:widowControl/>
        <w:ind w:firstLine="2835"/>
        <w:jc w:val="both"/>
        <w:rPr>
          <w:rFonts w:ascii="Courier New" w:hAnsi="Courier New" w:cs="Courier New"/>
          <w:sz w:val="24"/>
          <w:szCs w:val="24"/>
        </w:rPr>
      </w:pPr>
      <w:r>
        <w:rPr>
          <w:rFonts w:ascii="Courier New" w:hAnsi="Courier New" w:cs="Courier New"/>
          <w:sz w:val="24"/>
          <w:szCs w:val="24"/>
        </w:rPr>
        <w:t>Por conta disso, o projeto originário foi alterado de forma que os estacionamentos em 45 graus terão calçamento de blocos intertravados.</w:t>
      </w:r>
    </w:p>
    <w:p w:rsidR="006966F9" w:rsidRDefault="006966F9" w:rsidP="00F779EB">
      <w:pPr>
        <w:widowControl/>
        <w:jc w:val="both"/>
        <w:rPr>
          <w:rFonts w:ascii="Courier New" w:hAnsi="Courier New" w:cs="Courier New"/>
          <w:sz w:val="24"/>
          <w:szCs w:val="24"/>
        </w:rPr>
      </w:pPr>
    </w:p>
    <w:p w:rsidR="006966F9" w:rsidRPr="00A54D72" w:rsidRDefault="006966F9" w:rsidP="00ED2E64">
      <w:pPr>
        <w:widowControl/>
        <w:ind w:firstLine="2835"/>
        <w:jc w:val="both"/>
        <w:rPr>
          <w:rFonts w:ascii="Courier New" w:hAnsi="Courier New" w:cs="Courier New"/>
          <w:sz w:val="24"/>
          <w:szCs w:val="24"/>
        </w:rPr>
      </w:pPr>
      <w:r>
        <w:rPr>
          <w:rFonts w:ascii="Courier New" w:hAnsi="Courier New" w:cs="Courier New"/>
          <w:sz w:val="24"/>
          <w:szCs w:val="24"/>
        </w:rPr>
        <w:t xml:space="preserve">Tendo em vista a natureza do projeto e para que os trabalhos possam ter continuidade, pede-se a essa E. Casa que o analise em </w:t>
      </w:r>
      <w:r>
        <w:rPr>
          <w:rFonts w:ascii="Courier New" w:hAnsi="Courier New" w:cs="Courier New"/>
          <w:b/>
          <w:bCs/>
          <w:sz w:val="24"/>
          <w:szCs w:val="24"/>
          <w:u w:val="single"/>
        </w:rPr>
        <w:t>REGIME DE URGÊNCIA</w:t>
      </w:r>
      <w:r>
        <w:rPr>
          <w:rFonts w:ascii="Courier New" w:hAnsi="Courier New" w:cs="Courier New"/>
          <w:sz w:val="24"/>
          <w:szCs w:val="24"/>
        </w:rPr>
        <w:t>.</w:t>
      </w:r>
    </w:p>
    <w:p w:rsidR="006966F9" w:rsidRPr="00BB258B" w:rsidRDefault="006966F9" w:rsidP="00AD6F07">
      <w:pPr>
        <w:widowControl/>
        <w:ind w:firstLine="720"/>
        <w:jc w:val="both"/>
        <w:rPr>
          <w:rFonts w:ascii="Courier New" w:hAnsi="Courier New" w:cs="Courier New"/>
          <w:sz w:val="24"/>
          <w:szCs w:val="24"/>
        </w:rPr>
      </w:pPr>
      <w:r>
        <w:rPr>
          <w:rFonts w:ascii="Courier New" w:hAnsi="Courier New" w:cs="Courier New"/>
          <w:sz w:val="24"/>
          <w:szCs w:val="24"/>
        </w:rPr>
        <w:t xml:space="preserve">               </w:t>
      </w:r>
      <w:r w:rsidRPr="000C0E3A">
        <w:rPr>
          <w:rFonts w:ascii="Courier New" w:hAnsi="Courier New" w:cs="Courier New"/>
          <w:sz w:val="24"/>
          <w:szCs w:val="24"/>
          <w:u w:val="single"/>
        </w:rPr>
        <w:t>S</w:t>
      </w:r>
      <w:r w:rsidRPr="00BB258B">
        <w:rPr>
          <w:rFonts w:ascii="Courier New" w:hAnsi="Courier New" w:cs="Courier New"/>
          <w:sz w:val="24"/>
          <w:szCs w:val="24"/>
        </w:rPr>
        <w:t xml:space="preserve">em mais para </w:t>
      </w:r>
      <w:r>
        <w:rPr>
          <w:rFonts w:ascii="Courier New" w:hAnsi="Courier New" w:cs="Courier New"/>
          <w:sz w:val="24"/>
          <w:szCs w:val="24"/>
        </w:rPr>
        <w:t xml:space="preserve">a oportunidade, aproveito o ensejo para apresentar a Vossa Excelência e Nobres Pares, </w:t>
      </w:r>
      <w:r w:rsidRPr="00BB258B">
        <w:rPr>
          <w:rFonts w:ascii="Courier New" w:hAnsi="Courier New" w:cs="Courier New"/>
          <w:sz w:val="24"/>
          <w:szCs w:val="24"/>
        </w:rPr>
        <w:t xml:space="preserve">protestos de </w:t>
      </w:r>
      <w:r>
        <w:rPr>
          <w:rFonts w:ascii="Courier New" w:hAnsi="Courier New" w:cs="Courier New"/>
          <w:sz w:val="24"/>
          <w:szCs w:val="24"/>
        </w:rPr>
        <w:t>respeito</w:t>
      </w:r>
      <w:r w:rsidRPr="00BB258B">
        <w:rPr>
          <w:rFonts w:ascii="Courier New" w:hAnsi="Courier New" w:cs="Courier New"/>
          <w:sz w:val="24"/>
          <w:szCs w:val="24"/>
        </w:rPr>
        <w:t xml:space="preserve"> e distinta consideração.</w:t>
      </w:r>
    </w:p>
    <w:p w:rsidR="006966F9" w:rsidRDefault="006966F9" w:rsidP="00F779EB">
      <w:pPr>
        <w:widowControl/>
        <w:jc w:val="both"/>
        <w:rPr>
          <w:rFonts w:ascii="Courier New" w:hAnsi="Courier New" w:cs="Courier New"/>
          <w:sz w:val="24"/>
          <w:szCs w:val="24"/>
        </w:rPr>
      </w:pPr>
    </w:p>
    <w:p w:rsidR="006966F9" w:rsidRPr="00BB258B" w:rsidRDefault="006966F9" w:rsidP="00AD6F07">
      <w:pPr>
        <w:widowControl/>
        <w:jc w:val="center"/>
        <w:rPr>
          <w:rFonts w:ascii="Courier New" w:hAnsi="Courier New" w:cs="Courier New"/>
          <w:b/>
          <w:bCs/>
          <w:sz w:val="24"/>
          <w:szCs w:val="24"/>
        </w:rPr>
      </w:pPr>
      <w:r>
        <w:rPr>
          <w:rFonts w:ascii="Courier New" w:hAnsi="Courier New" w:cs="Courier New"/>
          <w:b/>
          <w:bCs/>
          <w:sz w:val="24"/>
          <w:szCs w:val="24"/>
        </w:rPr>
        <w:t>FRANCISCO AUGUSTO PRADO TELLES JUNIOR</w:t>
      </w:r>
    </w:p>
    <w:p w:rsidR="006966F9" w:rsidRPr="00BB258B" w:rsidRDefault="006966F9" w:rsidP="00F779EB">
      <w:pPr>
        <w:widowControl/>
        <w:jc w:val="center"/>
        <w:rPr>
          <w:rFonts w:ascii="Courier New" w:hAnsi="Courier New" w:cs="Courier New"/>
          <w:b/>
          <w:bCs/>
          <w:sz w:val="24"/>
          <w:szCs w:val="24"/>
        </w:rPr>
      </w:pPr>
      <w:r w:rsidRPr="00BB258B">
        <w:rPr>
          <w:rFonts w:ascii="Courier New" w:hAnsi="Courier New" w:cs="Courier New"/>
          <w:b/>
          <w:bCs/>
          <w:sz w:val="24"/>
          <w:szCs w:val="24"/>
        </w:rPr>
        <w:t>- Prefeito Municipal -</w:t>
      </w:r>
    </w:p>
    <w:p w:rsidR="006966F9" w:rsidRDefault="006966F9" w:rsidP="00AD6F07">
      <w:pPr>
        <w:widowControl/>
        <w:tabs>
          <w:tab w:val="left" w:pos="2370"/>
        </w:tabs>
        <w:rPr>
          <w:rFonts w:ascii="Courier New" w:hAnsi="Courier New" w:cs="Courier New"/>
          <w:b/>
          <w:bCs/>
          <w:sz w:val="24"/>
          <w:szCs w:val="24"/>
        </w:rPr>
      </w:pPr>
      <w:r>
        <w:rPr>
          <w:rFonts w:ascii="Courier New" w:hAnsi="Courier New" w:cs="Courier New"/>
          <w:b/>
          <w:bCs/>
          <w:sz w:val="24"/>
          <w:szCs w:val="24"/>
        </w:rPr>
        <w:tab/>
      </w:r>
    </w:p>
    <w:p w:rsidR="006966F9" w:rsidRPr="00BB258B" w:rsidRDefault="006966F9" w:rsidP="00AD6F07">
      <w:pPr>
        <w:widowControl/>
        <w:tabs>
          <w:tab w:val="left" w:pos="2370"/>
        </w:tabs>
        <w:rPr>
          <w:rFonts w:ascii="Courier New" w:hAnsi="Courier New" w:cs="Courier New"/>
          <w:b/>
          <w:bCs/>
          <w:sz w:val="24"/>
          <w:szCs w:val="24"/>
        </w:rPr>
      </w:pPr>
      <w:r w:rsidRPr="00BB258B">
        <w:rPr>
          <w:rFonts w:ascii="Courier New" w:hAnsi="Courier New" w:cs="Courier New"/>
          <w:b/>
          <w:bCs/>
          <w:sz w:val="24"/>
          <w:szCs w:val="24"/>
        </w:rPr>
        <w:t>Excelentíssimo Senhor</w:t>
      </w:r>
    </w:p>
    <w:p w:rsidR="006966F9" w:rsidRPr="00BB258B" w:rsidRDefault="006966F9" w:rsidP="00CC578B">
      <w:pPr>
        <w:rPr>
          <w:rFonts w:ascii="Courier New" w:hAnsi="Courier New" w:cs="Courier New"/>
          <w:b/>
          <w:bCs/>
          <w:sz w:val="24"/>
          <w:szCs w:val="24"/>
        </w:rPr>
      </w:pPr>
      <w:r>
        <w:rPr>
          <w:rFonts w:ascii="Courier New" w:hAnsi="Courier New" w:cs="Courier New"/>
          <w:b/>
          <w:bCs/>
          <w:sz w:val="24"/>
          <w:szCs w:val="24"/>
        </w:rPr>
        <w:t>JOSÉ LUIZ SANGALETTI</w:t>
      </w:r>
    </w:p>
    <w:p w:rsidR="006966F9" w:rsidRPr="00BB258B" w:rsidRDefault="006966F9" w:rsidP="00F779EB">
      <w:pPr>
        <w:widowControl/>
        <w:jc w:val="both"/>
        <w:rPr>
          <w:rFonts w:ascii="Courier New" w:hAnsi="Courier New" w:cs="Courier New"/>
          <w:b/>
          <w:bCs/>
          <w:sz w:val="24"/>
          <w:szCs w:val="24"/>
        </w:rPr>
      </w:pPr>
      <w:r>
        <w:rPr>
          <w:rFonts w:ascii="Courier New" w:hAnsi="Courier New" w:cs="Courier New"/>
          <w:b/>
          <w:bCs/>
          <w:sz w:val="24"/>
          <w:szCs w:val="24"/>
        </w:rPr>
        <w:t>M</w:t>
      </w:r>
      <w:r w:rsidRPr="00BB258B">
        <w:rPr>
          <w:rFonts w:ascii="Courier New" w:hAnsi="Courier New" w:cs="Courier New"/>
          <w:b/>
          <w:bCs/>
          <w:sz w:val="24"/>
          <w:szCs w:val="24"/>
        </w:rPr>
        <w:t>D. Presidente da Câmara Municipal de</w:t>
      </w:r>
    </w:p>
    <w:p w:rsidR="006966F9" w:rsidRPr="00BB258B" w:rsidRDefault="006966F9" w:rsidP="00103777">
      <w:pPr>
        <w:widowControl/>
        <w:jc w:val="both"/>
        <w:rPr>
          <w:sz w:val="24"/>
          <w:szCs w:val="24"/>
        </w:rPr>
      </w:pPr>
      <w:r w:rsidRPr="00BB258B">
        <w:rPr>
          <w:rFonts w:ascii="Courier New" w:hAnsi="Courier New" w:cs="Courier New"/>
          <w:b/>
          <w:bCs/>
          <w:sz w:val="24"/>
          <w:szCs w:val="24"/>
        </w:rPr>
        <w:t>DOIS CÓRREGOS - SP.</w:t>
      </w:r>
      <w:r w:rsidRPr="00BB258B">
        <w:rPr>
          <w:sz w:val="24"/>
          <w:szCs w:val="24"/>
        </w:rPr>
        <w:t xml:space="preserve"> </w:t>
      </w:r>
    </w:p>
    <w:sectPr w:rsidR="006966F9" w:rsidRPr="00BB258B" w:rsidSect="006966F9">
      <w:headerReference w:type="default" r:id="rId7"/>
      <w:footerReference w:type="default" r:id="rId8"/>
      <w:type w:val="continuous"/>
      <w:pgSz w:w="11907" w:h="16840" w:code="9"/>
      <w:pgMar w:top="1276" w:right="1531" w:bottom="1418" w:left="1814" w:header="851" w:footer="1049" w:gutter="0"/>
      <w:cols w:space="709"/>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6F9" w:rsidRDefault="006966F9">
      <w:pPr>
        <w:widowControl/>
      </w:pPr>
      <w:r>
        <w:separator/>
      </w:r>
    </w:p>
  </w:endnote>
  <w:endnote w:type="continuationSeparator" w:id="0">
    <w:p w:rsidR="006966F9" w:rsidRDefault="006966F9">
      <w:pPr>
        <w:widowControl/>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00"/>
    <w:family w:val="roman"/>
    <w:pitch w:val="variable"/>
    <w:sig w:usb0="E0002AFF" w:usb1="C0007841" w:usb2="00000009" w:usb3="00000000" w:csb0="000001FF" w:csb1="00000000"/>
  </w:font>
  <w:font w:name="Courier New">
    <w:altName w:val="Arial"/>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6F9" w:rsidRDefault="006966F9">
    <w:pPr>
      <w:pStyle w:val="Footer"/>
      <w:widowContr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6F9" w:rsidRDefault="006966F9">
      <w:pPr>
        <w:widowControl/>
      </w:pPr>
      <w:r>
        <w:separator/>
      </w:r>
    </w:p>
  </w:footnote>
  <w:footnote w:type="continuationSeparator" w:id="0">
    <w:p w:rsidR="006966F9" w:rsidRDefault="006966F9">
      <w:pPr>
        <w:widowControl/>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6F9" w:rsidRDefault="006966F9">
    <w:pPr>
      <w:pStyle w:val="Header"/>
      <w:widowControl/>
      <w:rPr>
        <w:noProof/>
      </w:rPr>
    </w:pPr>
  </w:p>
  <w:p w:rsidR="006966F9" w:rsidRDefault="006966F9">
    <w:pPr>
      <w:pStyle w:val="Header"/>
      <w:widowControl/>
      <w:jc w:val="center"/>
      <w:rPr>
        <w:color w:val="000080"/>
      </w:rPr>
    </w:pPr>
    <w:r>
      <w:rPr>
        <w:b/>
        <w:bCs/>
        <w:color w:val="00008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B76C34"/>
    <w:multiLevelType w:val="hybridMultilevel"/>
    <w:tmpl w:val="8CB8DCE4"/>
    <w:lvl w:ilvl="0" w:tplc="04160017">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
    <w:nsid w:val="5F1903AB"/>
    <w:multiLevelType w:val="hybridMultilevel"/>
    <w:tmpl w:val="E3B66CAE"/>
    <w:lvl w:ilvl="0" w:tplc="A2C60458">
      <w:start w:val="1"/>
      <w:numFmt w:val="lowerLetter"/>
      <w:lvlText w:val="%1)"/>
      <w:lvlJc w:val="left"/>
      <w:pPr>
        <w:tabs>
          <w:tab w:val="num" w:pos="795"/>
        </w:tabs>
        <w:ind w:left="795" w:hanging="435"/>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3023"/>
    <w:rsid w:val="000151FF"/>
    <w:rsid w:val="0001755F"/>
    <w:rsid w:val="00021CCC"/>
    <w:rsid w:val="000321BE"/>
    <w:rsid w:val="00034F46"/>
    <w:rsid w:val="000374CC"/>
    <w:rsid w:val="00063C53"/>
    <w:rsid w:val="00063DAC"/>
    <w:rsid w:val="0007334E"/>
    <w:rsid w:val="000925A2"/>
    <w:rsid w:val="00096112"/>
    <w:rsid w:val="000A70E7"/>
    <w:rsid w:val="000B0F15"/>
    <w:rsid w:val="000B12B5"/>
    <w:rsid w:val="000C0E3A"/>
    <w:rsid w:val="000D6DA3"/>
    <w:rsid w:val="000E3526"/>
    <w:rsid w:val="000F6CB1"/>
    <w:rsid w:val="000F71DA"/>
    <w:rsid w:val="00101189"/>
    <w:rsid w:val="00103777"/>
    <w:rsid w:val="00110EF0"/>
    <w:rsid w:val="0012068C"/>
    <w:rsid w:val="00121EC4"/>
    <w:rsid w:val="00127FC5"/>
    <w:rsid w:val="00141EC4"/>
    <w:rsid w:val="00143C81"/>
    <w:rsid w:val="00161105"/>
    <w:rsid w:val="00162061"/>
    <w:rsid w:val="00171881"/>
    <w:rsid w:val="001871EE"/>
    <w:rsid w:val="00193C50"/>
    <w:rsid w:val="00197319"/>
    <w:rsid w:val="001A2C79"/>
    <w:rsid w:val="001B03A5"/>
    <w:rsid w:val="001B58E9"/>
    <w:rsid w:val="001C2B5B"/>
    <w:rsid w:val="001C5654"/>
    <w:rsid w:val="001C7654"/>
    <w:rsid w:val="001C7B63"/>
    <w:rsid w:val="001E038B"/>
    <w:rsid w:val="001E226D"/>
    <w:rsid w:val="001E2D16"/>
    <w:rsid w:val="001E4A6A"/>
    <w:rsid w:val="001F05FF"/>
    <w:rsid w:val="001F2CBA"/>
    <w:rsid w:val="001F42CA"/>
    <w:rsid w:val="001F5FCF"/>
    <w:rsid w:val="001F62B4"/>
    <w:rsid w:val="00205A58"/>
    <w:rsid w:val="002074FD"/>
    <w:rsid w:val="00207A94"/>
    <w:rsid w:val="00210F60"/>
    <w:rsid w:val="00244C2B"/>
    <w:rsid w:val="0025067A"/>
    <w:rsid w:val="00250F43"/>
    <w:rsid w:val="00257078"/>
    <w:rsid w:val="00271D1D"/>
    <w:rsid w:val="00293234"/>
    <w:rsid w:val="002B6233"/>
    <w:rsid w:val="002C15EA"/>
    <w:rsid w:val="002C29B3"/>
    <w:rsid w:val="002C2AD8"/>
    <w:rsid w:val="002D18F7"/>
    <w:rsid w:val="002D3AB4"/>
    <w:rsid w:val="002D6DAA"/>
    <w:rsid w:val="002E3204"/>
    <w:rsid w:val="003010EE"/>
    <w:rsid w:val="00327650"/>
    <w:rsid w:val="003302D8"/>
    <w:rsid w:val="003408BD"/>
    <w:rsid w:val="00342F5F"/>
    <w:rsid w:val="0035378E"/>
    <w:rsid w:val="003576DD"/>
    <w:rsid w:val="00381B07"/>
    <w:rsid w:val="003C16AF"/>
    <w:rsid w:val="003C28B9"/>
    <w:rsid w:val="003D0FA3"/>
    <w:rsid w:val="00415110"/>
    <w:rsid w:val="0041796E"/>
    <w:rsid w:val="00421D9D"/>
    <w:rsid w:val="0042725C"/>
    <w:rsid w:val="00430205"/>
    <w:rsid w:val="0046410C"/>
    <w:rsid w:val="004663F4"/>
    <w:rsid w:val="00475480"/>
    <w:rsid w:val="00476422"/>
    <w:rsid w:val="00477D52"/>
    <w:rsid w:val="004848BC"/>
    <w:rsid w:val="00491B90"/>
    <w:rsid w:val="004B6574"/>
    <w:rsid w:val="004D1452"/>
    <w:rsid w:val="004D6C25"/>
    <w:rsid w:val="004E0C49"/>
    <w:rsid w:val="004E3306"/>
    <w:rsid w:val="004F58A1"/>
    <w:rsid w:val="00535C4D"/>
    <w:rsid w:val="00536485"/>
    <w:rsid w:val="0054528E"/>
    <w:rsid w:val="00553023"/>
    <w:rsid w:val="00553C4B"/>
    <w:rsid w:val="00563494"/>
    <w:rsid w:val="0058215C"/>
    <w:rsid w:val="00587EA6"/>
    <w:rsid w:val="0059088A"/>
    <w:rsid w:val="0059444C"/>
    <w:rsid w:val="00594BD3"/>
    <w:rsid w:val="005A6BCF"/>
    <w:rsid w:val="005D1F3B"/>
    <w:rsid w:val="005D3BDD"/>
    <w:rsid w:val="005E1BE3"/>
    <w:rsid w:val="005E7D56"/>
    <w:rsid w:val="005F30F7"/>
    <w:rsid w:val="005F654A"/>
    <w:rsid w:val="0060418D"/>
    <w:rsid w:val="0060727A"/>
    <w:rsid w:val="00610EB1"/>
    <w:rsid w:val="006206DB"/>
    <w:rsid w:val="00631266"/>
    <w:rsid w:val="00643BBD"/>
    <w:rsid w:val="006451B7"/>
    <w:rsid w:val="00652B7C"/>
    <w:rsid w:val="00663622"/>
    <w:rsid w:val="00675E11"/>
    <w:rsid w:val="00681D14"/>
    <w:rsid w:val="0069603D"/>
    <w:rsid w:val="006966F9"/>
    <w:rsid w:val="00697E3A"/>
    <w:rsid w:val="006A2639"/>
    <w:rsid w:val="006B05D4"/>
    <w:rsid w:val="006C3CBA"/>
    <w:rsid w:val="006C56C7"/>
    <w:rsid w:val="006F1089"/>
    <w:rsid w:val="006F22FA"/>
    <w:rsid w:val="00727DC5"/>
    <w:rsid w:val="00735299"/>
    <w:rsid w:val="00736BAC"/>
    <w:rsid w:val="00744D15"/>
    <w:rsid w:val="0075124E"/>
    <w:rsid w:val="00766A78"/>
    <w:rsid w:val="00766D3E"/>
    <w:rsid w:val="0077205F"/>
    <w:rsid w:val="00780AE7"/>
    <w:rsid w:val="007825D3"/>
    <w:rsid w:val="0078544F"/>
    <w:rsid w:val="007B15BA"/>
    <w:rsid w:val="007B57E5"/>
    <w:rsid w:val="007C293C"/>
    <w:rsid w:val="007E1717"/>
    <w:rsid w:val="007E1E9E"/>
    <w:rsid w:val="007E3B30"/>
    <w:rsid w:val="007F54B7"/>
    <w:rsid w:val="00816A83"/>
    <w:rsid w:val="0083362C"/>
    <w:rsid w:val="00840E2C"/>
    <w:rsid w:val="008429DE"/>
    <w:rsid w:val="00844F9C"/>
    <w:rsid w:val="00851CD5"/>
    <w:rsid w:val="008531C2"/>
    <w:rsid w:val="00854778"/>
    <w:rsid w:val="00856D4E"/>
    <w:rsid w:val="00873EEE"/>
    <w:rsid w:val="00875BD7"/>
    <w:rsid w:val="00876E31"/>
    <w:rsid w:val="008859B9"/>
    <w:rsid w:val="00886754"/>
    <w:rsid w:val="008878C4"/>
    <w:rsid w:val="008A1C31"/>
    <w:rsid w:val="008D4BB6"/>
    <w:rsid w:val="008E7AA5"/>
    <w:rsid w:val="008F6CC7"/>
    <w:rsid w:val="008F7842"/>
    <w:rsid w:val="00912D55"/>
    <w:rsid w:val="009157FC"/>
    <w:rsid w:val="009225A9"/>
    <w:rsid w:val="00923523"/>
    <w:rsid w:val="0094290D"/>
    <w:rsid w:val="009430AB"/>
    <w:rsid w:val="009441E9"/>
    <w:rsid w:val="00944E87"/>
    <w:rsid w:val="009520F3"/>
    <w:rsid w:val="00954A8B"/>
    <w:rsid w:val="00985CB8"/>
    <w:rsid w:val="009A61AD"/>
    <w:rsid w:val="009A632A"/>
    <w:rsid w:val="009B3013"/>
    <w:rsid w:val="009B3977"/>
    <w:rsid w:val="009B7931"/>
    <w:rsid w:val="009C37C8"/>
    <w:rsid w:val="009E003E"/>
    <w:rsid w:val="009E0ADB"/>
    <w:rsid w:val="009E1399"/>
    <w:rsid w:val="00A14AB7"/>
    <w:rsid w:val="00A20B9E"/>
    <w:rsid w:val="00A21D00"/>
    <w:rsid w:val="00A22D07"/>
    <w:rsid w:val="00A31591"/>
    <w:rsid w:val="00A33C7A"/>
    <w:rsid w:val="00A34167"/>
    <w:rsid w:val="00A37432"/>
    <w:rsid w:val="00A54D72"/>
    <w:rsid w:val="00A56A9C"/>
    <w:rsid w:val="00A57472"/>
    <w:rsid w:val="00A64F00"/>
    <w:rsid w:val="00A759D4"/>
    <w:rsid w:val="00A75A6F"/>
    <w:rsid w:val="00A76AD1"/>
    <w:rsid w:val="00A82DF0"/>
    <w:rsid w:val="00A92E47"/>
    <w:rsid w:val="00AA4DDC"/>
    <w:rsid w:val="00AB3973"/>
    <w:rsid w:val="00AB6541"/>
    <w:rsid w:val="00AB6EDF"/>
    <w:rsid w:val="00AB71C4"/>
    <w:rsid w:val="00AC2942"/>
    <w:rsid w:val="00AD1D94"/>
    <w:rsid w:val="00AD5992"/>
    <w:rsid w:val="00AD6F07"/>
    <w:rsid w:val="00AE4D51"/>
    <w:rsid w:val="00AF037D"/>
    <w:rsid w:val="00AF15CA"/>
    <w:rsid w:val="00AF1D9E"/>
    <w:rsid w:val="00AF2824"/>
    <w:rsid w:val="00B07275"/>
    <w:rsid w:val="00B223C5"/>
    <w:rsid w:val="00B24914"/>
    <w:rsid w:val="00B2691B"/>
    <w:rsid w:val="00B2748D"/>
    <w:rsid w:val="00B30DA4"/>
    <w:rsid w:val="00B34404"/>
    <w:rsid w:val="00B42847"/>
    <w:rsid w:val="00B51FD7"/>
    <w:rsid w:val="00B5498F"/>
    <w:rsid w:val="00B63C17"/>
    <w:rsid w:val="00B66DA1"/>
    <w:rsid w:val="00B70791"/>
    <w:rsid w:val="00B75E6A"/>
    <w:rsid w:val="00B76C44"/>
    <w:rsid w:val="00B77DE4"/>
    <w:rsid w:val="00B80318"/>
    <w:rsid w:val="00B8344F"/>
    <w:rsid w:val="00B85380"/>
    <w:rsid w:val="00B91536"/>
    <w:rsid w:val="00B94B26"/>
    <w:rsid w:val="00BA0497"/>
    <w:rsid w:val="00BB09D4"/>
    <w:rsid w:val="00BB258B"/>
    <w:rsid w:val="00BC2E3D"/>
    <w:rsid w:val="00BC664D"/>
    <w:rsid w:val="00BD1CC1"/>
    <w:rsid w:val="00BE5A43"/>
    <w:rsid w:val="00BE61D3"/>
    <w:rsid w:val="00BF41B2"/>
    <w:rsid w:val="00C01F88"/>
    <w:rsid w:val="00C136B5"/>
    <w:rsid w:val="00C27BD3"/>
    <w:rsid w:val="00C3286C"/>
    <w:rsid w:val="00C4013D"/>
    <w:rsid w:val="00C433FE"/>
    <w:rsid w:val="00C466B8"/>
    <w:rsid w:val="00C64C1A"/>
    <w:rsid w:val="00C67A09"/>
    <w:rsid w:val="00C67B32"/>
    <w:rsid w:val="00C73EC5"/>
    <w:rsid w:val="00C96F83"/>
    <w:rsid w:val="00CA2911"/>
    <w:rsid w:val="00CB42BB"/>
    <w:rsid w:val="00CB691A"/>
    <w:rsid w:val="00CB7CB9"/>
    <w:rsid w:val="00CC13D6"/>
    <w:rsid w:val="00CC578B"/>
    <w:rsid w:val="00CD051A"/>
    <w:rsid w:val="00CD3A4F"/>
    <w:rsid w:val="00CD4C4E"/>
    <w:rsid w:val="00CE5E3E"/>
    <w:rsid w:val="00D12764"/>
    <w:rsid w:val="00D42763"/>
    <w:rsid w:val="00D4332E"/>
    <w:rsid w:val="00D44349"/>
    <w:rsid w:val="00D47DE5"/>
    <w:rsid w:val="00D50CED"/>
    <w:rsid w:val="00D524F0"/>
    <w:rsid w:val="00D561F4"/>
    <w:rsid w:val="00D61B2B"/>
    <w:rsid w:val="00D633A4"/>
    <w:rsid w:val="00D647C6"/>
    <w:rsid w:val="00D7554A"/>
    <w:rsid w:val="00D75662"/>
    <w:rsid w:val="00D81E3A"/>
    <w:rsid w:val="00D8539B"/>
    <w:rsid w:val="00D85E6C"/>
    <w:rsid w:val="00DA4896"/>
    <w:rsid w:val="00DB7CB3"/>
    <w:rsid w:val="00DC75A2"/>
    <w:rsid w:val="00DD3E19"/>
    <w:rsid w:val="00DD722A"/>
    <w:rsid w:val="00DD7E09"/>
    <w:rsid w:val="00DE164C"/>
    <w:rsid w:val="00DE1F25"/>
    <w:rsid w:val="00DF244E"/>
    <w:rsid w:val="00DF4634"/>
    <w:rsid w:val="00E1196C"/>
    <w:rsid w:val="00E15235"/>
    <w:rsid w:val="00E36BA4"/>
    <w:rsid w:val="00E4329D"/>
    <w:rsid w:val="00E4780A"/>
    <w:rsid w:val="00E5138F"/>
    <w:rsid w:val="00E5341A"/>
    <w:rsid w:val="00E86210"/>
    <w:rsid w:val="00E86F33"/>
    <w:rsid w:val="00E9214B"/>
    <w:rsid w:val="00E97649"/>
    <w:rsid w:val="00EA0C6E"/>
    <w:rsid w:val="00EB1EB8"/>
    <w:rsid w:val="00EC5348"/>
    <w:rsid w:val="00ED2E64"/>
    <w:rsid w:val="00EE0E4C"/>
    <w:rsid w:val="00EE6056"/>
    <w:rsid w:val="00F01A0B"/>
    <w:rsid w:val="00F06DE6"/>
    <w:rsid w:val="00F117F5"/>
    <w:rsid w:val="00F21434"/>
    <w:rsid w:val="00F2474F"/>
    <w:rsid w:val="00F3502D"/>
    <w:rsid w:val="00F4216E"/>
    <w:rsid w:val="00F54D01"/>
    <w:rsid w:val="00F73506"/>
    <w:rsid w:val="00F769BF"/>
    <w:rsid w:val="00F779EB"/>
    <w:rsid w:val="00F8042B"/>
    <w:rsid w:val="00F84D52"/>
    <w:rsid w:val="00F9291B"/>
    <w:rsid w:val="00FB3182"/>
    <w:rsid w:val="00FD15FB"/>
    <w:rsid w:val="00FD4A39"/>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0"/>
      <w:szCs w:val="20"/>
    </w:rPr>
  </w:style>
  <w:style w:type="paragraph" w:styleId="Heading1">
    <w:name w:val="heading 1"/>
    <w:basedOn w:val="Normal"/>
    <w:next w:val="Normal"/>
    <w:link w:val="Heading1Char"/>
    <w:uiPriority w:val="99"/>
    <w:qFormat/>
    <w:pPr>
      <w:keepNext/>
      <w:tabs>
        <w:tab w:val="left" w:pos="576"/>
        <w:tab w:val="left" w:pos="1296"/>
        <w:tab w:val="left" w:pos="2016"/>
        <w:tab w:val="left" w:pos="2736"/>
        <w:tab w:val="left" w:pos="3456"/>
        <w:tab w:val="left" w:pos="4176"/>
        <w:tab w:val="left" w:pos="4896"/>
        <w:tab w:val="left" w:pos="5616"/>
        <w:tab w:val="left" w:pos="6336"/>
      </w:tabs>
      <w:jc w:val="center"/>
      <w:outlineLvl w:val="0"/>
    </w:pPr>
    <w:rPr>
      <w:b/>
      <w:bCs/>
      <w:sz w:val="28"/>
      <w:szCs w:val="28"/>
    </w:rPr>
  </w:style>
  <w:style w:type="paragraph" w:styleId="Heading2">
    <w:name w:val="heading 2"/>
    <w:basedOn w:val="Normal"/>
    <w:next w:val="Normal"/>
    <w:link w:val="Heading2Char"/>
    <w:uiPriority w:val="99"/>
    <w:qFormat/>
    <w:pPr>
      <w:keepNext/>
      <w:tabs>
        <w:tab w:val="left" w:pos="576"/>
        <w:tab w:val="left" w:pos="1296"/>
        <w:tab w:val="left" w:pos="2016"/>
        <w:tab w:val="left" w:pos="2736"/>
        <w:tab w:val="left" w:pos="3456"/>
        <w:tab w:val="left" w:pos="4176"/>
        <w:tab w:val="left" w:pos="4896"/>
        <w:tab w:val="left" w:pos="5616"/>
        <w:tab w:val="left" w:pos="6336"/>
      </w:tabs>
      <w:jc w:val="both"/>
      <w:outlineLvl w:val="1"/>
    </w:pPr>
    <w:rPr>
      <w:b/>
      <w:bCs/>
      <w:sz w:val="24"/>
      <w:szCs w:val="24"/>
    </w:rPr>
  </w:style>
  <w:style w:type="paragraph" w:styleId="Heading3">
    <w:name w:val="heading 3"/>
    <w:basedOn w:val="Normal"/>
    <w:next w:val="Normal"/>
    <w:link w:val="Heading3Char"/>
    <w:uiPriority w:val="99"/>
    <w:qFormat/>
    <w:pPr>
      <w:keepNext/>
      <w:tabs>
        <w:tab w:val="left" w:pos="576"/>
        <w:tab w:val="left" w:pos="1296"/>
        <w:tab w:val="left" w:pos="2016"/>
        <w:tab w:val="left" w:pos="2736"/>
        <w:tab w:val="left" w:pos="3456"/>
        <w:tab w:val="left" w:pos="4176"/>
        <w:tab w:val="left" w:pos="4896"/>
        <w:tab w:val="left" w:pos="5616"/>
        <w:tab w:val="left" w:pos="6336"/>
      </w:tabs>
      <w:jc w:val="center"/>
      <w:outlineLvl w:val="2"/>
    </w:pPr>
    <w:rPr>
      <w:b/>
      <w:bCs/>
      <w:sz w:val="24"/>
      <w:szCs w:val="24"/>
    </w:rPr>
  </w:style>
  <w:style w:type="paragraph" w:styleId="Heading4">
    <w:name w:val="heading 4"/>
    <w:basedOn w:val="Normal"/>
    <w:next w:val="Normal"/>
    <w:link w:val="Heading4Char"/>
    <w:uiPriority w:val="99"/>
    <w:qFormat/>
    <w:pPr>
      <w:keepNext/>
      <w:tabs>
        <w:tab w:val="left" w:pos="576"/>
        <w:tab w:val="left" w:pos="1296"/>
        <w:tab w:val="left" w:pos="2016"/>
        <w:tab w:val="left" w:pos="2736"/>
        <w:tab w:val="left" w:pos="3456"/>
        <w:tab w:val="left" w:pos="4176"/>
        <w:tab w:val="left" w:pos="4896"/>
        <w:tab w:val="left" w:pos="5616"/>
        <w:tab w:val="left" w:pos="6336"/>
      </w:tabs>
      <w:jc w:val="center"/>
      <w:outlineLvl w:val="3"/>
    </w:pPr>
    <w:rPr>
      <w:b/>
      <w:bCs/>
      <w:sz w:val="24"/>
      <w:szCs w:val="24"/>
      <w:u w:val="single"/>
    </w:rPr>
  </w:style>
  <w:style w:type="paragraph" w:styleId="Heading5">
    <w:name w:val="heading 5"/>
    <w:basedOn w:val="Normal"/>
    <w:next w:val="Normal"/>
    <w:link w:val="Heading5Char"/>
    <w:uiPriority w:val="99"/>
    <w:qFormat/>
    <w:pPr>
      <w:keepNext/>
      <w:tabs>
        <w:tab w:val="left" w:pos="576"/>
        <w:tab w:val="left" w:pos="1296"/>
        <w:tab w:val="left" w:pos="2016"/>
        <w:tab w:val="left" w:pos="2736"/>
        <w:tab w:val="left" w:pos="3456"/>
        <w:tab w:val="left" w:pos="4176"/>
        <w:tab w:val="left" w:pos="4896"/>
        <w:tab w:val="left" w:pos="5616"/>
        <w:tab w:val="left" w:pos="6336"/>
      </w:tabs>
      <w:jc w:val="center"/>
      <w:outlineLvl w:val="4"/>
    </w:pPr>
    <w:rPr>
      <w:b/>
      <w:bCs/>
      <w:sz w:val="28"/>
      <w:szCs w:val="28"/>
      <w:u w:val="words"/>
    </w:rPr>
  </w:style>
  <w:style w:type="paragraph" w:styleId="Heading6">
    <w:name w:val="heading 6"/>
    <w:basedOn w:val="Normal"/>
    <w:next w:val="Normal"/>
    <w:link w:val="Heading6Char"/>
    <w:uiPriority w:val="99"/>
    <w:qFormat/>
    <w:pPr>
      <w:keepNext/>
      <w:jc w:val="center"/>
      <w:outlineLvl w:val="5"/>
    </w:pPr>
    <w:rPr>
      <w:rFonts w:ascii="Courier New" w:hAnsi="Courier New" w:cs="Courier New"/>
      <w:b/>
      <w:bCs/>
      <w:sz w:val="22"/>
      <w:szCs w:val="22"/>
    </w:rPr>
  </w:style>
  <w:style w:type="paragraph" w:styleId="Heading7">
    <w:name w:val="heading 7"/>
    <w:basedOn w:val="Normal"/>
    <w:next w:val="Normal"/>
    <w:link w:val="Heading7Char"/>
    <w:uiPriority w:val="99"/>
    <w:qFormat/>
    <w:pPr>
      <w:keepNext/>
      <w:ind w:left="142"/>
      <w:jc w:val="center"/>
      <w:outlineLvl w:val="6"/>
    </w:pPr>
    <w:rPr>
      <w:rFonts w:ascii="Courier New" w:hAnsi="Courier New" w:cs="Courier New"/>
      <w:b/>
      <w:bCs/>
      <w:spacing w:val="8"/>
      <w:sz w:val="24"/>
      <w:szCs w:val="24"/>
    </w:rPr>
  </w:style>
  <w:style w:type="paragraph" w:styleId="Heading8">
    <w:name w:val="heading 8"/>
    <w:basedOn w:val="Normal"/>
    <w:next w:val="Normal"/>
    <w:link w:val="Heading8Char"/>
    <w:uiPriority w:val="99"/>
    <w:qFormat/>
    <w:pPr>
      <w:keepNext/>
      <w:jc w:val="center"/>
      <w:outlineLvl w:val="7"/>
    </w:pPr>
    <w:rPr>
      <w:sz w:val="24"/>
      <w:szCs w:val="24"/>
    </w:rPr>
  </w:style>
  <w:style w:type="paragraph" w:styleId="Heading9">
    <w:name w:val="heading 9"/>
    <w:basedOn w:val="Normal"/>
    <w:next w:val="Normal"/>
    <w:link w:val="Heading9Char"/>
    <w:uiPriority w:val="99"/>
    <w:qFormat/>
    <w:pPr>
      <w:keepNext/>
      <w:ind w:left="2124" w:firstLine="708"/>
      <w:outlineLvl w:val="8"/>
    </w:pPr>
    <w:rPr>
      <w:rFonts w:ascii="Courier New" w:hAnsi="Courier New" w:cs="Courier New"/>
      <w:b/>
      <w:bCs/>
      <w:color w:val="FF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12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C012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C012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C012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EC0123"/>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EC0123"/>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EC0123"/>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EC0123"/>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EC0123"/>
    <w:rPr>
      <w:rFonts w:asciiTheme="majorHAnsi" w:eastAsiaTheme="majorEastAsia" w:hAnsiTheme="majorHAnsi" w:cstheme="majorBidi"/>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basedOn w:val="DefaultParagraphFont"/>
    <w:link w:val="Header"/>
    <w:uiPriority w:val="99"/>
    <w:semiHidden/>
    <w:rsid w:val="00EC0123"/>
    <w:rPr>
      <w:sz w:val="20"/>
      <w:szCs w:val="20"/>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basedOn w:val="DefaultParagraphFont"/>
    <w:link w:val="Footer"/>
    <w:uiPriority w:val="99"/>
    <w:semiHidden/>
    <w:rsid w:val="00EC0123"/>
    <w:rPr>
      <w:sz w:val="20"/>
      <w:szCs w:val="20"/>
    </w:rPr>
  </w:style>
  <w:style w:type="character" w:styleId="Hyperlink">
    <w:name w:val="Hyperlink"/>
    <w:basedOn w:val="DefaultParagraphFont"/>
    <w:uiPriority w:val="99"/>
    <w:rPr>
      <w:color w:val="0000FF"/>
      <w:u w:val="single"/>
    </w:rPr>
  </w:style>
  <w:style w:type="paragraph" w:styleId="BodyText">
    <w:name w:val="Body Text"/>
    <w:basedOn w:val="Normal"/>
    <w:link w:val="BodyTextChar"/>
    <w:uiPriority w:val="99"/>
    <w:pPr>
      <w:jc w:val="both"/>
    </w:pPr>
    <w:rPr>
      <w:rFonts w:ascii="Courier New" w:hAnsi="Courier New" w:cs="Courier New"/>
      <w:b/>
      <w:bCs/>
      <w:sz w:val="24"/>
      <w:szCs w:val="24"/>
    </w:rPr>
  </w:style>
  <w:style w:type="character" w:customStyle="1" w:styleId="BodyTextChar">
    <w:name w:val="Body Text Char"/>
    <w:basedOn w:val="DefaultParagraphFont"/>
    <w:link w:val="BodyText"/>
    <w:uiPriority w:val="99"/>
    <w:semiHidden/>
    <w:rsid w:val="00EC0123"/>
    <w:rPr>
      <w:sz w:val="20"/>
      <w:szCs w:val="20"/>
    </w:rPr>
  </w:style>
  <w:style w:type="paragraph" w:styleId="BodyText2">
    <w:name w:val="Body Text 2"/>
    <w:basedOn w:val="Normal"/>
    <w:link w:val="BodyText2Char"/>
    <w:uiPriority w:val="99"/>
    <w:pPr>
      <w:ind w:firstLine="1701"/>
      <w:jc w:val="both"/>
    </w:pPr>
    <w:rPr>
      <w:rFonts w:ascii="Courier New" w:hAnsi="Courier New" w:cs="Courier New"/>
      <w:sz w:val="24"/>
      <w:szCs w:val="24"/>
    </w:rPr>
  </w:style>
  <w:style w:type="character" w:customStyle="1" w:styleId="BodyText2Char">
    <w:name w:val="Body Text 2 Char"/>
    <w:basedOn w:val="DefaultParagraphFont"/>
    <w:link w:val="BodyText2"/>
    <w:uiPriority w:val="99"/>
    <w:semiHidden/>
    <w:rsid w:val="00EC0123"/>
    <w:rPr>
      <w:sz w:val="20"/>
      <w:szCs w:val="20"/>
    </w:rPr>
  </w:style>
  <w:style w:type="paragraph" w:styleId="BodyText3">
    <w:name w:val="Body Text 3"/>
    <w:basedOn w:val="Normal"/>
    <w:link w:val="BodyText3Char"/>
    <w:uiPriority w:val="99"/>
    <w:pPr>
      <w:jc w:val="center"/>
    </w:pPr>
    <w:rPr>
      <w:rFonts w:ascii="Courier New" w:hAnsi="Courier New" w:cs="Courier New"/>
      <w:b/>
      <w:bCs/>
      <w:sz w:val="24"/>
      <w:szCs w:val="24"/>
    </w:rPr>
  </w:style>
  <w:style w:type="character" w:customStyle="1" w:styleId="BodyText3Char">
    <w:name w:val="Body Text 3 Char"/>
    <w:basedOn w:val="DefaultParagraphFont"/>
    <w:link w:val="BodyText3"/>
    <w:uiPriority w:val="99"/>
    <w:semiHidden/>
    <w:rsid w:val="00EC0123"/>
    <w:rPr>
      <w:sz w:val="16"/>
      <w:szCs w:val="16"/>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rsid w:val="00EC0123"/>
    <w:rPr>
      <w:rFonts w:ascii="Courier New" w:hAnsi="Courier New" w:cs="Courier New"/>
      <w:sz w:val="20"/>
      <w:szCs w:val="20"/>
    </w:rPr>
  </w:style>
  <w:style w:type="character" w:styleId="FollowedHyperlink">
    <w:name w:val="FollowedHyperlink"/>
    <w:basedOn w:val="DefaultParagraphFont"/>
    <w:uiPriority w:val="99"/>
    <w:rPr>
      <w:color w:val="800080"/>
      <w:u w:val="single"/>
    </w:rPr>
  </w:style>
  <w:style w:type="paragraph" w:styleId="BodyTextIndent2">
    <w:name w:val="Body Text Indent 2"/>
    <w:basedOn w:val="Normal"/>
    <w:link w:val="BodyTextIndent2Char"/>
    <w:uiPriority w:val="99"/>
    <w:pPr>
      <w:ind w:left="142"/>
      <w:jc w:val="both"/>
    </w:pPr>
    <w:rPr>
      <w:rFonts w:ascii="Courier New" w:hAnsi="Courier New" w:cs="Courier New"/>
      <w:sz w:val="24"/>
      <w:szCs w:val="24"/>
    </w:rPr>
  </w:style>
  <w:style w:type="character" w:customStyle="1" w:styleId="BodyTextIndent2Char">
    <w:name w:val="Body Text Indent 2 Char"/>
    <w:basedOn w:val="DefaultParagraphFont"/>
    <w:link w:val="BodyTextIndent2"/>
    <w:uiPriority w:val="99"/>
    <w:semiHidden/>
    <w:rsid w:val="00EC0123"/>
    <w:rPr>
      <w:sz w:val="20"/>
      <w:szCs w:val="20"/>
    </w:rPr>
  </w:style>
  <w:style w:type="paragraph" w:styleId="BodyTextIndent3">
    <w:name w:val="Body Text Indent 3"/>
    <w:basedOn w:val="Normal"/>
    <w:link w:val="BodyTextIndent3Char"/>
    <w:uiPriority w:val="99"/>
    <w:pPr>
      <w:ind w:firstLine="3969"/>
      <w:jc w:val="both"/>
    </w:pPr>
    <w:rPr>
      <w:rFonts w:ascii="Courier New" w:hAnsi="Courier New" w:cs="Courier New"/>
      <w:sz w:val="24"/>
      <w:szCs w:val="24"/>
    </w:rPr>
  </w:style>
  <w:style w:type="character" w:customStyle="1" w:styleId="BodyTextIndent3Char">
    <w:name w:val="Body Text Indent 3 Char"/>
    <w:basedOn w:val="DefaultParagraphFont"/>
    <w:link w:val="BodyTextIndent3"/>
    <w:uiPriority w:val="99"/>
    <w:semiHidden/>
    <w:rsid w:val="00EC0123"/>
    <w:rPr>
      <w:sz w:val="16"/>
      <w:szCs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rsid w:val="00EC0123"/>
    <w:rPr>
      <w:sz w:val="20"/>
      <w:szCs w:val="20"/>
    </w:rPr>
  </w:style>
  <w:style w:type="character" w:styleId="FootnoteReference">
    <w:name w:val="footnote reference"/>
    <w:basedOn w:val="DefaultParagraphFont"/>
    <w:uiPriority w:val="99"/>
    <w:semiHidden/>
    <w:rPr>
      <w:vertAlign w:val="superscript"/>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EC0123"/>
    <w:rPr>
      <w:sz w:val="0"/>
      <w:szCs w:val="0"/>
    </w:rPr>
  </w:style>
  <w:style w:type="paragraph" w:styleId="BlockText">
    <w:name w:val="Block Text"/>
    <w:basedOn w:val="Normal"/>
    <w:uiPriority w:val="99"/>
    <w:pPr>
      <w:ind w:left="1701" w:right="1183"/>
      <w:jc w:val="both"/>
    </w:pPr>
    <w:rPr>
      <w:sz w:val="28"/>
      <w:szCs w:val="28"/>
    </w:rPr>
  </w:style>
  <w:style w:type="paragraph" w:styleId="Title">
    <w:name w:val="Title"/>
    <w:basedOn w:val="Normal"/>
    <w:link w:val="TitleChar"/>
    <w:uiPriority w:val="99"/>
    <w:qFormat/>
    <w:pPr>
      <w:jc w:val="center"/>
    </w:pPr>
    <w:rPr>
      <w:b/>
      <w:bCs/>
      <w:sz w:val="32"/>
      <w:szCs w:val="32"/>
    </w:rPr>
  </w:style>
  <w:style w:type="character" w:customStyle="1" w:styleId="TitleChar">
    <w:name w:val="Title Char"/>
    <w:basedOn w:val="DefaultParagraphFont"/>
    <w:link w:val="Title"/>
    <w:uiPriority w:val="10"/>
    <w:rsid w:val="00EC0123"/>
    <w:rPr>
      <w:rFonts w:asciiTheme="majorHAnsi" w:eastAsiaTheme="majorEastAsia" w:hAnsiTheme="majorHAnsi" w:cstheme="majorBidi"/>
      <w:b/>
      <w:bCs/>
      <w:kern w:val="28"/>
      <w:sz w:val="32"/>
      <w:szCs w:val="32"/>
    </w:rPr>
  </w:style>
  <w:style w:type="table" w:styleId="TableGrid">
    <w:name w:val="Table Grid"/>
    <w:basedOn w:val="TableNormal"/>
    <w:uiPriority w:val="99"/>
    <w:rsid w:val="0009611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482</Words>
  <Characters>2604</Characters>
  <Application>Microsoft Office Outlook</Application>
  <DocSecurity>0</DocSecurity>
  <Lines>0</Lines>
  <Paragraphs>0</Paragraphs>
  <ScaleCrop>false</ScaleCrop>
  <Company>Autonomo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CONVOCAÇ_O PARA CONVITE</dc:title>
  <dc:subject/>
  <dc:creator>User</dc:creator>
  <cp:keywords/>
  <dc:description/>
  <cp:lastModifiedBy>Camara</cp:lastModifiedBy>
  <cp:revision>2</cp:revision>
  <cp:lastPrinted>2014-04-21T22:35:00Z</cp:lastPrinted>
  <dcterms:created xsi:type="dcterms:W3CDTF">2014-04-25T12:06:00Z</dcterms:created>
  <dcterms:modified xsi:type="dcterms:W3CDTF">2014-04-25T12:06:00Z</dcterms:modified>
</cp:coreProperties>
</file>