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B0D" w:rsidRPr="002506DE" w:rsidRDefault="00E45B0D" w:rsidP="00E45B0D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bookmarkStart w:id="0" w:name="_GoBack"/>
      <w:bookmarkEnd w:id="0"/>
      <w:r w:rsidRPr="002506DE">
        <w:rPr>
          <w:rFonts w:ascii="Courier New" w:hAnsi="Courier New" w:cs="Courier New"/>
          <w:b/>
          <w:bCs/>
          <w:sz w:val="24"/>
          <w:szCs w:val="24"/>
        </w:rPr>
        <w:t xml:space="preserve">PROJETO DE LEI Nº </w:t>
      </w:r>
      <w:r>
        <w:rPr>
          <w:rFonts w:ascii="Courier New" w:hAnsi="Courier New" w:cs="Courier New"/>
          <w:b/>
          <w:bCs/>
          <w:sz w:val="24"/>
          <w:szCs w:val="24"/>
        </w:rPr>
        <w:t>22,</w:t>
      </w:r>
      <w:r w:rsidRPr="002506DE">
        <w:rPr>
          <w:rFonts w:ascii="Courier New" w:hAnsi="Courier New" w:cs="Courier New"/>
          <w:b/>
          <w:bCs/>
          <w:sz w:val="24"/>
          <w:szCs w:val="24"/>
        </w:rPr>
        <w:t xml:space="preserve"> DE 20</w:t>
      </w:r>
      <w:r>
        <w:rPr>
          <w:rFonts w:ascii="Courier New" w:hAnsi="Courier New" w:cs="Courier New"/>
          <w:b/>
          <w:bCs/>
          <w:sz w:val="24"/>
          <w:szCs w:val="24"/>
        </w:rPr>
        <w:t>1</w:t>
      </w:r>
      <w:r w:rsidRPr="002506DE">
        <w:rPr>
          <w:rFonts w:ascii="Courier New" w:hAnsi="Courier New" w:cs="Courier New"/>
          <w:b/>
          <w:bCs/>
          <w:sz w:val="24"/>
          <w:szCs w:val="24"/>
        </w:rPr>
        <w:t>0.</w:t>
      </w:r>
    </w:p>
    <w:p w:rsidR="00E45B0D" w:rsidRPr="00287F98" w:rsidRDefault="00E45B0D" w:rsidP="00E45B0D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E45B0D" w:rsidRDefault="00E45B0D" w:rsidP="00E45B0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</w:tabs>
        <w:jc w:val="both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EXTINGUE E CRIA EMPREGOS PÚBLICOS E DÁ OUTRAS PROVIDÊNCIAS</w:t>
      </w:r>
      <w:r>
        <w:rPr>
          <w:rFonts w:ascii="Courier" w:hAnsi="Courier" w:cs="Courier"/>
          <w:sz w:val="24"/>
          <w:szCs w:val="24"/>
        </w:rPr>
        <w:t>)</w:t>
      </w: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Default="00E45B0D" w:rsidP="00E45B0D">
      <w:pPr>
        <w:ind w:left="3402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LUIZ ANTONIO NAIS</w:t>
      </w:r>
      <w:r>
        <w:rPr>
          <w:rFonts w:ascii="Courier New" w:hAnsi="Courier New" w:cs="Courier New"/>
          <w:sz w:val="24"/>
          <w:szCs w:val="24"/>
        </w:rPr>
        <w:t>, Prefeito Municipal de Dois Córregos, Estado de São Paulo, usando de suas atribuições legais, faz saber que a Câmara Municipal aprovou e ele promulga e sanciona a seguinte lei:</w:t>
      </w: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Default="00E45B0D" w:rsidP="00E45B0D">
      <w:pPr>
        <w:jc w:val="both"/>
      </w:pPr>
      <w:r>
        <w:tab/>
      </w:r>
      <w:r>
        <w:tab/>
      </w:r>
    </w:p>
    <w:p w:rsidR="00E45B0D" w:rsidRDefault="00E45B0D" w:rsidP="00E45B0D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Artigo 1º - Ficam extintos </w:t>
      </w:r>
      <w:r w:rsidRPr="000026E1">
        <w:rPr>
          <w:rFonts w:ascii="Courier New" w:hAnsi="Courier New" w:cs="Courier New"/>
          <w:b/>
          <w:bCs/>
          <w:sz w:val="24"/>
          <w:szCs w:val="24"/>
        </w:rPr>
        <w:t>02 (dois)</w:t>
      </w:r>
      <w:r>
        <w:rPr>
          <w:rFonts w:ascii="Courier New" w:hAnsi="Courier New" w:cs="Courier New"/>
          <w:sz w:val="24"/>
          <w:szCs w:val="24"/>
        </w:rPr>
        <w:t xml:space="preserve"> empregos públicos de provimento efetivo, constantes do anexo IX, da Lei Municipal nº 2.671, de 30 de agosto de 2001, denominados "</w:t>
      </w:r>
      <w:r>
        <w:rPr>
          <w:rFonts w:ascii="Courier New" w:hAnsi="Courier New" w:cs="Courier New"/>
          <w:b/>
          <w:bCs/>
          <w:sz w:val="24"/>
          <w:szCs w:val="24"/>
        </w:rPr>
        <w:t>MOTORISTA I</w:t>
      </w:r>
      <w:r>
        <w:rPr>
          <w:rFonts w:ascii="Courier New" w:hAnsi="Courier New" w:cs="Courier New"/>
          <w:sz w:val="24"/>
          <w:szCs w:val="24"/>
        </w:rPr>
        <w:t>", com referência 03 (três), com vencimentos mensais nos valores de R$ 544,55 (quinhentos e quarenta e quatro reais e cinqüenta e cinco centavos).</w:t>
      </w: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Artigo 2º - Ficam criados, no Quadro Pessoal da Prefeitura Municipal de Dois Córregos, em adendo ao anexo IX da Lei Municipal nº 2.671, de 30 de agosto de 2001, </w:t>
      </w:r>
      <w:r w:rsidRPr="000026E1">
        <w:rPr>
          <w:rFonts w:ascii="Courier New" w:hAnsi="Courier New" w:cs="Courier New"/>
          <w:b/>
          <w:bCs/>
          <w:sz w:val="24"/>
          <w:szCs w:val="24"/>
        </w:rPr>
        <w:t>02 (dois)</w:t>
      </w:r>
      <w:r>
        <w:rPr>
          <w:rFonts w:ascii="Courier New" w:hAnsi="Courier New" w:cs="Courier New"/>
          <w:sz w:val="24"/>
          <w:szCs w:val="24"/>
        </w:rPr>
        <w:t xml:space="preserve"> empregos públicos permanentes, regidos pela C.L.T. - Consolidação das Leis do Trabalho - com denominação de "</w:t>
      </w:r>
      <w:r>
        <w:rPr>
          <w:rFonts w:ascii="Courier New" w:hAnsi="Courier New" w:cs="Courier New"/>
          <w:b/>
          <w:bCs/>
          <w:sz w:val="24"/>
          <w:szCs w:val="24"/>
        </w:rPr>
        <w:t>MOTORISTA III</w:t>
      </w:r>
      <w:r>
        <w:rPr>
          <w:rFonts w:ascii="Courier New" w:hAnsi="Courier New" w:cs="Courier New"/>
          <w:sz w:val="24"/>
          <w:szCs w:val="24"/>
        </w:rPr>
        <w:t>", com referência 05 (cinco) e vencimentos mensais de R$ 650,99 (seiscentos e cinquenta reais e noventa e nove centavos).</w:t>
      </w: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Default="00E45B0D" w:rsidP="00E45B0D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" w:hAnsi="Courier" w:cs="Courier"/>
          <w:sz w:val="24"/>
          <w:szCs w:val="24"/>
        </w:rPr>
        <w:t xml:space="preserve">Artigo 3º - </w:t>
      </w:r>
      <w:r>
        <w:rPr>
          <w:rFonts w:ascii="Courier New" w:hAnsi="Courier New" w:cs="Courier New"/>
          <w:sz w:val="24"/>
          <w:szCs w:val="24"/>
        </w:rPr>
        <w:t xml:space="preserve">Ficam extintos </w:t>
      </w:r>
      <w:r w:rsidRPr="000026E1">
        <w:rPr>
          <w:rFonts w:ascii="Courier New" w:hAnsi="Courier New" w:cs="Courier New"/>
          <w:b/>
          <w:bCs/>
          <w:sz w:val="24"/>
          <w:szCs w:val="24"/>
        </w:rPr>
        <w:t>02 (dois)</w:t>
      </w:r>
      <w:r>
        <w:rPr>
          <w:rFonts w:ascii="Courier New" w:hAnsi="Courier New" w:cs="Courier New"/>
          <w:sz w:val="24"/>
          <w:szCs w:val="24"/>
        </w:rPr>
        <w:t xml:space="preserve"> empregos públicos de provimento efetivo, constantes do anexo IX, da Lei Municipal nº 2.671, de 30 de agosto de 2001, denominados "</w:t>
      </w:r>
      <w:r>
        <w:rPr>
          <w:rFonts w:ascii="Courier New" w:hAnsi="Courier New" w:cs="Courier New"/>
          <w:b/>
          <w:bCs/>
          <w:sz w:val="24"/>
          <w:szCs w:val="24"/>
        </w:rPr>
        <w:t>AUXILIAR DE ESCRITURÁRIO”,</w:t>
      </w:r>
      <w:r>
        <w:rPr>
          <w:rFonts w:ascii="Courier New" w:hAnsi="Courier New" w:cs="Courier New"/>
          <w:sz w:val="24"/>
          <w:szCs w:val="24"/>
        </w:rPr>
        <w:t xml:space="preserve"> com referência 02 (dois) e vencimento mensal no valor de R$ 510,00 (quinhentos e dez reais).</w:t>
      </w:r>
    </w:p>
    <w:p w:rsidR="00E45B0D" w:rsidRDefault="00E45B0D" w:rsidP="00E45B0D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</w:p>
    <w:p w:rsidR="00E45B0D" w:rsidRDefault="00E45B0D" w:rsidP="00E45B0D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Artigo 4º - Ficam criados, no Quadro Pessoal da Prefeitura Municipal de Dois Córregos, em adendo ao anexo </w:t>
      </w:r>
      <w:r>
        <w:rPr>
          <w:rFonts w:ascii="Courier New" w:hAnsi="Courier New" w:cs="Courier New"/>
          <w:sz w:val="24"/>
          <w:szCs w:val="24"/>
        </w:rPr>
        <w:lastRenderedPageBreak/>
        <w:t xml:space="preserve">IX da Lei Municipal nº 2.671, de 30 de agosto de 2001, </w:t>
      </w:r>
      <w:r>
        <w:rPr>
          <w:rFonts w:ascii="Courier New" w:hAnsi="Courier New" w:cs="Courier New"/>
          <w:b/>
          <w:bCs/>
          <w:sz w:val="24"/>
          <w:szCs w:val="24"/>
        </w:rPr>
        <w:t>03</w:t>
      </w:r>
      <w:r w:rsidRPr="000026E1">
        <w:rPr>
          <w:rFonts w:ascii="Courier New" w:hAnsi="Courier New" w:cs="Courier New"/>
          <w:b/>
          <w:bCs/>
          <w:sz w:val="24"/>
          <w:szCs w:val="24"/>
        </w:rPr>
        <w:t xml:space="preserve"> (</w:t>
      </w:r>
      <w:r>
        <w:rPr>
          <w:rFonts w:ascii="Courier New" w:hAnsi="Courier New" w:cs="Courier New"/>
          <w:b/>
          <w:bCs/>
          <w:sz w:val="24"/>
          <w:szCs w:val="24"/>
        </w:rPr>
        <w:t>três</w:t>
      </w:r>
      <w:r w:rsidRPr="000026E1">
        <w:rPr>
          <w:rFonts w:ascii="Courier New" w:hAnsi="Courier New" w:cs="Courier New"/>
          <w:b/>
          <w:bCs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 xml:space="preserve"> empregos públicos permanentes, regidos pela C.L.T. - Consolidação das Leis do Trabalho - com denominação de "</w:t>
      </w:r>
      <w:r>
        <w:rPr>
          <w:rFonts w:ascii="Courier New" w:hAnsi="Courier New" w:cs="Courier New"/>
          <w:b/>
          <w:bCs/>
          <w:sz w:val="24"/>
          <w:szCs w:val="24"/>
        </w:rPr>
        <w:t>ESCRITURÁRIO</w:t>
      </w:r>
      <w:r>
        <w:rPr>
          <w:rFonts w:ascii="Courier New" w:hAnsi="Courier New" w:cs="Courier New"/>
          <w:sz w:val="24"/>
          <w:szCs w:val="24"/>
        </w:rPr>
        <w:t>", com referência 03 (três) e vencimentos mensais de R$ 544,55 (quinhentos e quarenta e quatro reais e cinquenta e cinco centavos).</w:t>
      </w:r>
    </w:p>
    <w:p w:rsidR="00E45B0D" w:rsidRDefault="00E45B0D" w:rsidP="00E45B0D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</w:p>
    <w:p w:rsidR="00E45B0D" w:rsidRDefault="00E45B0D" w:rsidP="00E45B0D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" w:hAnsi="Courier" w:cs="Courier"/>
          <w:sz w:val="24"/>
          <w:szCs w:val="24"/>
        </w:rPr>
        <w:t xml:space="preserve">Artigo 5º - </w:t>
      </w:r>
      <w:r>
        <w:rPr>
          <w:rFonts w:ascii="Courier New" w:hAnsi="Courier New" w:cs="Courier New"/>
          <w:sz w:val="24"/>
          <w:szCs w:val="24"/>
        </w:rPr>
        <w:t xml:space="preserve">Fica extinto </w:t>
      </w:r>
      <w:r>
        <w:rPr>
          <w:rFonts w:ascii="Courier New" w:hAnsi="Courier New" w:cs="Courier New"/>
          <w:b/>
          <w:bCs/>
          <w:sz w:val="24"/>
          <w:szCs w:val="24"/>
        </w:rPr>
        <w:t>01</w:t>
      </w:r>
      <w:r w:rsidRPr="000026E1">
        <w:rPr>
          <w:rFonts w:ascii="Courier New" w:hAnsi="Courier New" w:cs="Courier New"/>
          <w:b/>
          <w:bCs/>
          <w:sz w:val="24"/>
          <w:szCs w:val="24"/>
        </w:rPr>
        <w:t xml:space="preserve"> (</w:t>
      </w:r>
      <w:r>
        <w:rPr>
          <w:rFonts w:ascii="Courier New" w:hAnsi="Courier New" w:cs="Courier New"/>
          <w:b/>
          <w:bCs/>
          <w:sz w:val="24"/>
          <w:szCs w:val="24"/>
        </w:rPr>
        <w:t>um</w:t>
      </w:r>
      <w:r w:rsidRPr="000026E1">
        <w:rPr>
          <w:rFonts w:ascii="Courier New" w:hAnsi="Courier New" w:cs="Courier New"/>
          <w:b/>
          <w:bCs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 xml:space="preserve"> emprego públicos de provimento efetivo, constante do anexo IX, da Lei Municipal nº 2.671, de 30 de agosto de 2001, denominado "</w:t>
      </w:r>
      <w:r>
        <w:rPr>
          <w:rFonts w:ascii="Courier New" w:hAnsi="Courier New" w:cs="Courier New"/>
          <w:b/>
          <w:bCs/>
          <w:sz w:val="24"/>
          <w:szCs w:val="24"/>
        </w:rPr>
        <w:t>SECRETÁRIO DO POSTO DO MINISTÉRIO DO TRABALHO”,</w:t>
      </w:r>
      <w:r>
        <w:rPr>
          <w:rFonts w:ascii="Courier New" w:hAnsi="Courier New" w:cs="Courier New"/>
          <w:sz w:val="24"/>
          <w:szCs w:val="24"/>
        </w:rPr>
        <w:t xml:space="preserve"> com referência 05 (cinco) e vencimento mensal no valor de R$ 650,99 (seiscentos e cinqüenta reais e noventa e nove centavos).</w:t>
      </w:r>
    </w:p>
    <w:p w:rsidR="00E45B0D" w:rsidRDefault="00E45B0D" w:rsidP="00E45B0D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</w:p>
    <w:p w:rsidR="00E45B0D" w:rsidRDefault="00E45B0D" w:rsidP="00E45B0D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Artigo 6º - Ficam criados, no Quadro Pessoal da Prefeitura Municipal de Dois Córregos, em adendo ao anexo IX da Lei Municipal nº 2.671, de 30 de agosto de 2001, 01</w:t>
      </w:r>
      <w:r w:rsidRPr="000026E1">
        <w:rPr>
          <w:rFonts w:ascii="Courier New" w:hAnsi="Courier New" w:cs="Courier New"/>
          <w:b/>
          <w:bCs/>
          <w:sz w:val="24"/>
          <w:szCs w:val="24"/>
        </w:rPr>
        <w:t xml:space="preserve"> (</w:t>
      </w:r>
      <w:r>
        <w:rPr>
          <w:rFonts w:ascii="Courier New" w:hAnsi="Courier New" w:cs="Courier New"/>
          <w:b/>
          <w:bCs/>
          <w:sz w:val="24"/>
          <w:szCs w:val="24"/>
        </w:rPr>
        <w:t>um</w:t>
      </w:r>
      <w:r w:rsidRPr="000026E1">
        <w:rPr>
          <w:rFonts w:ascii="Courier New" w:hAnsi="Courier New" w:cs="Courier New"/>
          <w:b/>
          <w:bCs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 xml:space="preserve"> empregos públicos permanentes, regidos pela C.L.T. - Consolidação das Leis do Trabalho - com denominação de "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TÉCNICO </w:t>
      </w:r>
      <w:smartTag w:uri="urn:schemas-microsoft-com:office:smarttags" w:element="PersonName">
        <w:smartTagPr>
          <w:attr w:name="ProductID" w:val="EM SEGURANÇA NO TRABALHO"/>
        </w:smartTagPr>
        <w:r>
          <w:rPr>
            <w:rFonts w:ascii="Courier New" w:hAnsi="Courier New" w:cs="Courier New"/>
            <w:b/>
            <w:bCs/>
            <w:sz w:val="24"/>
            <w:szCs w:val="24"/>
          </w:rPr>
          <w:t>EM SEGURANÇA NO TRABALHO</w:t>
        </w:r>
      </w:smartTag>
      <w:r>
        <w:rPr>
          <w:rFonts w:ascii="Courier New" w:hAnsi="Courier New" w:cs="Courier New"/>
          <w:sz w:val="24"/>
          <w:szCs w:val="24"/>
        </w:rPr>
        <w:t xml:space="preserve">", com referência </w:t>
      </w:r>
      <w:r w:rsidRPr="0050064A">
        <w:rPr>
          <w:rFonts w:ascii="Courier New" w:hAnsi="Courier New" w:cs="Courier New"/>
          <w:b/>
          <w:bCs/>
          <w:sz w:val="24"/>
          <w:szCs w:val="24"/>
        </w:rPr>
        <w:t>07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50064A">
        <w:rPr>
          <w:rFonts w:ascii="Courier New" w:hAnsi="Courier New" w:cs="Courier New"/>
          <w:sz w:val="24"/>
          <w:szCs w:val="24"/>
        </w:rPr>
        <w:t>(sete)</w:t>
      </w:r>
      <w:r>
        <w:rPr>
          <w:rFonts w:ascii="Courier New" w:hAnsi="Courier New" w:cs="Courier New"/>
          <w:sz w:val="24"/>
          <w:szCs w:val="24"/>
        </w:rPr>
        <w:t xml:space="preserve"> e vencimentos mensais de R$- </w:t>
      </w:r>
      <w:r w:rsidRPr="0050064A">
        <w:rPr>
          <w:rFonts w:ascii="Courier New" w:hAnsi="Courier New" w:cs="Courier New"/>
          <w:sz w:val="24"/>
          <w:szCs w:val="24"/>
        </w:rPr>
        <w:t>842,09</w:t>
      </w:r>
      <w:r>
        <w:rPr>
          <w:rFonts w:ascii="Courier New" w:hAnsi="Courier New" w:cs="Courier New"/>
          <w:sz w:val="24"/>
          <w:szCs w:val="24"/>
        </w:rPr>
        <w:t>(oitocentos e quarenta e dois reais e nove centavos)e com jornada de 40 horas semanais.</w:t>
      </w:r>
    </w:p>
    <w:p w:rsidR="00E45B0D" w:rsidRPr="00CE1A8E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</w:p>
    <w:p w:rsidR="00E45B0D" w:rsidRPr="00CE1A8E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  <w:r w:rsidRPr="00CE1A8E">
        <w:rPr>
          <w:rFonts w:ascii="Courier New" w:hAnsi="Courier New" w:cs="Courier New"/>
          <w:sz w:val="24"/>
          <w:szCs w:val="24"/>
        </w:rPr>
        <w:tab/>
      </w:r>
      <w:r w:rsidRPr="00CE1A8E">
        <w:rPr>
          <w:rFonts w:ascii="Courier New" w:hAnsi="Courier New" w:cs="Courier New"/>
          <w:sz w:val="24"/>
          <w:szCs w:val="24"/>
        </w:rPr>
        <w:tab/>
        <w:t xml:space="preserve">§ 1º – O emprego público a que alude o </w:t>
      </w:r>
      <w:r w:rsidRPr="00CE1A8E">
        <w:rPr>
          <w:rFonts w:ascii="Courier New" w:hAnsi="Courier New" w:cs="Courier New"/>
          <w:i/>
          <w:iCs/>
          <w:sz w:val="24"/>
          <w:szCs w:val="24"/>
        </w:rPr>
        <w:t>caput</w:t>
      </w:r>
      <w:r w:rsidRPr="00CE1A8E">
        <w:rPr>
          <w:rFonts w:ascii="Courier New" w:hAnsi="Courier New" w:cs="Courier New"/>
          <w:sz w:val="24"/>
          <w:szCs w:val="24"/>
        </w:rPr>
        <w:t xml:space="preserve"> deste artigo será provido através de Concurso Público. </w:t>
      </w:r>
    </w:p>
    <w:p w:rsidR="00E45B0D" w:rsidRPr="00CE1A8E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Pr="0008552F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  <w:r w:rsidRPr="00CE1A8E">
        <w:rPr>
          <w:rFonts w:ascii="Courier New" w:hAnsi="Courier New" w:cs="Courier New"/>
          <w:sz w:val="24"/>
          <w:szCs w:val="24"/>
        </w:rPr>
        <w:tab/>
      </w:r>
      <w:r w:rsidRPr="00CE1A8E">
        <w:rPr>
          <w:rFonts w:ascii="Courier New" w:hAnsi="Courier New" w:cs="Courier New"/>
          <w:sz w:val="24"/>
          <w:szCs w:val="24"/>
        </w:rPr>
        <w:tab/>
        <w:t xml:space="preserve">§ 2º - O preenchimento do emprego descrito no </w:t>
      </w:r>
      <w:r w:rsidRPr="00CE1A8E">
        <w:rPr>
          <w:rFonts w:ascii="Courier New" w:hAnsi="Courier New" w:cs="Courier New"/>
          <w:i/>
          <w:iCs/>
          <w:sz w:val="24"/>
          <w:szCs w:val="24"/>
        </w:rPr>
        <w:t>caput</w:t>
      </w:r>
      <w:r w:rsidRPr="00CE1A8E">
        <w:rPr>
          <w:rFonts w:ascii="Courier New" w:hAnsi="Courier New" w:cs="Courier New"/>
          <w:sz w:val="24"/>
          <w:szCs w:val="24"/>
        </w:rPr>
        <w:t xml:space="preserve"> somente poderá ser efetivado por candidato que comprovar a conclusão </w:t>
      </w:r>
      <w:r>
        <w:rPr>
          <w:rFonts w:ascii="Courier New" w:hAnsi="Courier New" w:cs="Courier New"/>
          <w:sz w:val="24"/>
          <w:szCs w:val="24"/>
        </w:rPr>
        <w:t xml:space="preserve">de </w:t>
      </w:r>
      <w:r w:rsidRPr="0050064A">
        <w:rPr>
          <w:rFonts w:ascii="Courier New" w:hAnsi="Courier New" w:cs="Courier New"/>
          <w:sz w:val="24"/>
          <w:szCs w:val="24"/>
        </w:rPr>
        <w:t>curso técnico completo de Segurança do Trabalho equivalente ao ensino médio e Registro no Ministério do Trabalho</w:t>
      </w:r>
      <w:r w:rsidRPr="0008552F">
        <w:rPr>
          <w:rFonts w:ascii="Courier New" w:hAnsi="Courier New" w:cs="Courier New"/>
          <w:sz w:val="24"/>
          <w:szCs w:val="24"/>
        </w:rPr>
        <w:t>.</w:t>
      </w: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§ 3º - O Técnico em Segurança no Trabalho prestará os seguintes serviços à Prefeitura Municipal:</w:t>
      </w:r>
    </w:p>
    <w:p w:rsidR="00E45B0D" w:rsidRPr="0050064A" w:rsidRDefault="00E45B0D" w:rsidP="00E45B0D">
      <w:pPr>
        <w:pStyle w:val="NormalWeb"/>
        <w:ind w:firstLine="1560"/>
        <w:jc w:val="both"/>
        <w:rPr>
          <w:rFonts w:ascii="Courier New" w:hAnsi="Courier New" w:cs="Courier New"/>
          <w:sz w:val="2"/>
          <w:szCs w:val="2"/>
        </w:rPr>
      </w:pPr>
    </w:p>
    <w:p w:rsidR="00E45B0D" w:rsidRPr="00D111B6" w:rsidRDefault="00E45B0D" w:rsidP="00E45B0D">
      <w:pPr>
        <w:pStyle w:val="NormalWeb"/>
        <w:ind w:firstLine="15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 -</w:t>
      </w:r>
      <w:r w:rsidRPr="00D111B6">
        <w:rPr>
          <w:rFonts w:ascii="Courier New" w:hAnsi="Courier New" w:cs="Courier New"/>
        </w:rPr>
        <w:tab/>
        <w:t>Promover inspeções nos locais de trabalho, identificando condições perigosas, tomando todas as providências necessárias para eliminar as situações de riscos, bem como treinar e conscientizar os funcionários quanto a atitudes de segurança no trabalho.</w:t>
      </w:r>
    </w:p>
    <w:p w:rsidR="00E45B0D" w:rsidRPr="00D111B6" w:rsidRDefault="00E45B0D" w:rsidP="00E45B0D">
      <w:pPr>
        <w:pStyle w:val="NormalWeb"/>
        <w:ind w:firstLine="15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II - </w:t>
      </w:r>
      <w:r w:rsidRPr="00D111B6">
        <w:rPr>
          <w:rFonts w:ascii="Courier New" w:hAnsi="Courier New" w:cs="Courier New"/>
        </w:rPr>
        <w:t xml:space="preserve">Preparar programas de treinamento sobre segurança do trabalho, incluindo programas de </w:t>
      </w:r>
      <w:r w:rsidRPr="00D111B6">
        <w:rPr>
          <w:rFonts w:ascii="Courier New" w:hAnsi="Courier New" w:cs="Courier New"/>
        </w:rPr>
        <w:lastRenderedPageBreak/>
        <w:t>conscientização e divulgação de normas de segurança, visando ao desenvolvimento de atitude</w:t>
      </w:r>
      <w:r>
        <w:rPr>
          <w:rFonts w:ascii="Courier New" w:hAnsi="Courier New" w:cs="Courier New"/>
        </w:rPr>
        <w:t>s</w:t>
      </w:r>
      <w:r w:rsidRPr="00D111B6">
        <w:rPr>
          <w:rFonts w:ascii="Courier New" w:hAnsi="Courier New" w:cs="Courier New"/>
        </w:rPr>
        <w:t xml:space="preserve"> preventiva</w:t>
      </w:r>
      <w:r>
        <w:rPr>
          <w:rFonts w:ascii="Courier New" w:hAnsi="Courier New" w:cs="Courier New"/>
        </w:rPr>
        <w:t>s</w:t>
      </w:r>
      <w:r w:rsidRPr="00D111B6">
        <w:rPr>
          <w:rFonts w:ascii="Courier New" w:hAnsi="Courier New" w:cs="Courier New"/>
        </w:rPr>
        <w:t xml:space="preserve"> nos funcionários quanto à segurança do trabalho.</w:t>
      </w:r>
    </w:p>
    <w:p w:rsidR="00E45B0D" w:rsidRPr="00D111B6" w:rsidRDefault="00E45B0D" w:rsidP="00E45B0D">
      <w:pPr>
        <w:pStyle w:val="NormalWeb"/>
        <w:ind w:firstLine="15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III - </w:t>
      </w:r>
      <w:r w:rsidRPr="00D111B6">
        <w:rPr>
          <w:rFonts w:ascii="Courier New" w:hAnsi="Courier New" w:cs="Courier New"/>
        </w:rPr>
        <w:t>Determinar a utilização pelo trabalhador dos equipamentos de proteção individual (EPI), bem como indicar e inspecionar equipamentos de proteção contra incêndio, quando as condições assim o exigirem, visando à redução dos riscos à segurança e integridade física do trabalhador.</w:t>
      </w:r>
    </w:p>
    <w:p w:rsidR="00E45B0D" w:rsidRPr="00D111B6" w:rsidRDefault="00E45B0D" w:rsidP="00E45B0D">
      <w:pPr>
        <w:pStyle w:val="NormalWeb"/>
        <w:ind w:firstLine="15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IV - </w:t>
      </w:r>
      <w:r w:rsidRPr="00D111B6">
        <w:rPr>
          <w:rFonts w:ascii="Courier New" w:hAnsi="Courier New" w:cs="Courier New"/>
        </w:rPr>
        <w:t>Colaborar nos projetos de modificações prediais ou novas instalações da empresa, visando a criação de condições mais seguras no trabalho.</w:t>
      </w:r>
    </w:p>
    <w:p w:rsidR="00E45B0D" w:rsidRPr="00D111B6" w:rsidRDefault="00E45B0D" w:rsidP="00E45B0D">
      <w:pPr>
        <w:pStyle w:val="NormalWeb"/>
        <w:ind w:firstLine="15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V - </w:t>
      </w:r>
      <w:r w:rsidRPr="00D111B6">
        <w:rPr>
          <w:rFonts w:ascii="Courier New" w:hAnsi="Courier New" w:cs="Courier New"/>
        </w:rPr>
        <w:t>Pesquisar e analisar as causas de doenças ocupacionais e as condições ambientais em que ocorreram, tomando as providências exigidas em lei, visando evitar sua reincidência, bem como corrigir as condições insalubres causadoras dessas doenças.</w:t>
      </w:r>
    </w:p>
    <w:p w:rsidR="00E45B0D" w:rsidRPr="00D111B6" w:rsidRDefault="00E45B0D" w:rsidP="00E45B0D">
      <w:pPr>
        <w:pStyle w:val="NormalWeb"/>
        <w:ind w:firstLine="15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VI - </w:t>
      </w:r>
      <w:r w:rsidRPr="00D111B6">
        <w:rPr>
          <w:rFonts w:ascii="Courier New" w:hAnsi="Courier New" w:cs="Courier New"/>
        </w:rPr>
        <w:t>Promover campanhas, palestras e outras formas de treinamento</w:t>
      </w:r>
      <w:r>
        <w:rPr>
          <w:rFonts w:ascii="Courier New" w:hAnsi="Courier New" w:cs="Courier New"/>
        </w:rPr>
        <w:t>,</w:t>
      </w:r>
      <w:r w:rsidRPr="00D111B6">
        <w:rPr>
          <w:rFonts w:ascii="Courier New" w:hAnsi="Courier New" w:cs="Courier New"/>
        </w:rPr>
        <w:t xml:space="preserve"> com o objetivo de divulgar as normas de segurança e higiene do trabalho, bem como para informar e conscientizar o trabalhador sobre atividades insalubres, perigosas e penosas, fazendo o acompanhamento e avaliação das atividades de treinamento e divulgação.</w:t>
      </w:r>
    </w:p>
    <w:p w:rsidR="00E45B0D" w:rsidRPr="00D111B6" w:rsidRDefault="00E45B0D" w:rsidP="00E45B0D">
      <w:pPr>
        <w:pStyle w:val="NormalWeb"/>
        <w:ind w:firstLine="15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VII - </w:t>
      </w:r>
      <w:r w:rsidRPr="00D111B6">
        <w:rPr>
          <w:rFonts w:ascii="Courier New" w:hAnsi="Courier New" w:cs="Courier New"/>
        </w:rPr>
        <w:t>Distribuir os equipamentos de proteção individual (EPI), bem como indicar e inspecionar equipamentos de proteção contra incêndio, quando as condições assim o exigirem, visando à redução dos riscos à segurança e integridade física do trabalhador.</w:t>
      </w:r>
    </w:p>
    <w:p w:rsidR="00E45B0D" w:rsidRPr="00D111B6" w:rsidRDefault="00E45B0D" w:rsidP="00E45B0D">
      <w:pPr>
        <w:pStyle w:val="NormalWeb"/>
        <w:ind w:firstLine="15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VIII - </w:t>
      </w:r>
      <w:r w:rsidRPr="00D111B6">
        <w:rPr>
          <w:rFonts w:ascii="Courier New" w:hAnsi="Courier New" w:cs="Courier New"/>
        </w:rPr>
        <w:t>Colaborar com a CIPA em seus programas, estudando suas observações e proposições, visando adotar soluções corretivas e preventivas de acidentes do trabalho.</w:t>
      </w:r>
    </w:p>
    <w:p w:rsidR="00E45B0D" w:rsidRPr="00D111B6" w:rsidRDefault="00E45B0D" w:rsidP="00E45B0D">
      <w:pPr>
        <w:pStyle w:val="NormalWeb"/>
        <w:ind w:firstLine="170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IX - </w:t>
      </w:r>
      <w:r w:rsidRPr="00D111B6">
        <w:rPr>
          <w:rFonts w:ascii="Courier New" w:hAnsi="Courier New" w:cs="Courier New"/>
        </w:rPr>
        <w:t>Levantar e estudar estatísticas de acidentes do trabalho, doenças profissionais e do trabalho, analisando suas causas e gravidade, visando a adoção de medidas preventivas.</w:t>
      </w:r>
    </w:p>
    <w:p w:rsidR="00E45B0D" w:rsidRPr="00D111B6" w:rsidRDefault="00E45B0D" w:rsidP="00E45B0D">
      <w:pPr>
        <w:pStyle w:val="NormalWeb"/>
        <w:ind w:firstLine="170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X - </w:t>
      </w:r>
      <w:r w:rsidRPr="00D111B6">
        <w:rPr>
          <w:rFonts w:ascii="Courier New" w:hAnsi="Courier New" w:cs="Courier New"/>
        </w:rPr>
        <w:t>Elaborar planos para controlar efeitos de catástrofes, criando as condições para combate a incêndios e salvamento de vítimas de qualquer tipo de acidente.</w:t>
      </w:r>
    </w:p>
    <w:p w:rsidR="00E45B0D" w:rsidRPr="00D111B6" w:rsidRDefault="00E45B0D" w:rsidP="00E45B0D">
      <w:pPr>
        <w:pStyle w:val="NormalWeb"/>
        <w:ind w:firstLine="170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XI - </w:t>
      </w:r>
      <w:r w:rsidRPr="00D111B6">
        <w:rPr>
          <w:rFonts w:ascii="Courier New" w:hAnsi="Courier New" w:cs="Courier New"/>
        </w:rPr>
        <w:t>Preparar programas de treinamento, admissional e de rotina, sobre segurança do trabalho, incluindo programas de conscientização e divulgação de normas e procedimentos de segurança, visando ao desenvolvimento de uma atitude preventiva nos funcionários quanto à segurança do trabalho.</w:t>
      </w:r>
    </w:p>
    <w:p w:rsidR="00E45B0D" w:rsidRPr="00D111B6" w:rsidRDefault="00E45B0D" w:rsidP="00E45B0D">
      <w:pPr>
        <w:pStyle w:val="NormalWeb"/>
        <w:ind w:firstLine="170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XII - </w:t>
      </w:r>
      <w:r w:rsidRPr="00D111B6">
        <w:rPr>
          <w:rFonts w:ascii="Courier New" w:hAnsi="Courier New" w:cs="Courier New"/>
        </w:rPr>
        <w:t>Avaliar os casos de acidente do trabalho, acompanhando o acidentado para recebimento de atendimento médico adequado.</w:t>
      </w:r>
    </w:p>
    <w:p w:rsidR="00E45B0D" w:rsidRDefault="00E45B0D" w:rsidP="00E45B0D">
      <w:pPr>
        <w:pStyle w:val="NormalWeb"/>
        <w:ind w:firstLine="170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XIII - </w:t>
      </w:r>
      <w:r w:rsidRPr="00D111B6">
        <w:rPr>
          <w:rFonts w:ascii="Courier New" w:hAnsi="Courier New" w:cs="Courier New"/>
        </w:rPr>
        <w:t>Realizar inspeções nos locais de trabalho, identificando condições perigosas, tomando todas as providências necessárias para eliminar as situações de riscos, bem como treinar e conscientizar os funcionários quanto a atitudes de segurança no trabalho.</w:t>
      </w:r>
    </w:p>
    <w:p w:rsidR="00E45B0D" w:rsidRPr="00963FD4" w:rsidRDefault="00E45B0D" w:rsidP="00E45B0D">
      <w:pPr>
        <w:tabs>
          <w:tab w:val="left" w:pos="1418"/>
        </w:tabs>
        <w:jc w:val="both"/>
        <w:rPr>
          <w:rFonts w:ascii="Courier New" w:hAnsi="Courier New" w:cs="Courier New"/>
          <w:sz w:val="10"/>
          <w:szCs w:val="10"/>
        </w:rPr>
      </w:pPr>
      <w:r w:rsidRPr="00963FD4">
        <w:rPr>
          <w:rFonts w:ascii="Courier New" w:hAnsi="Courier New" w:cs="Courier New"/>
          <w:sz w:val="10"/>
          <w:szCs w:val="10"/>
        </w:rPr>
        <w:tab/>
      </w:r>
    </w:p>
    <w:p w:rsidR="00E45B0D" w:rsidRPr="00647D5F" w:rsidRDefault="00E45B0D" w:rsidP="00E45B0D">
      <w:pPr>
        <w:tabs>
          <w:tab w:val="left" w:pos="1418"/>
        </w:tabs>
        <w:ind w:firstLine="1701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XIV - Executar outras atribuições afins ao cargo, determinadas pelos superiores hierárquicos.</w:t>
      </w:r>
    </w:p>
    <w:p w:rsidR="00E45B0D" w:rsidRDefault="00E45B0D" w:rsidP="00E45B0D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</w:p>
    <w:p w:rsidR="00E45B0D" w:rsidRPr="00D111B6" w:rsidRDefault="00E45B0D" w:rsidP="00E45B0D">
      <w:pPr>
        <w:pStyle w:val="NormalWeb"/>
        <w:ind w:firstLine="1701"/>
        <w:jc w:val="both"/>
        <w:rPr>
          <w:rFonts w:ascii="Courier New" w:hAnsi="Courier New" w:cs="Courier New"/>
        </w:rPr>
      </w:pPr>
      <w:r w:rsidRPr="00D111B6">
        <w:rPr>
          <w:rFonts w:ascii="Courier New" w:hAnsi="Courier New" w:cs="Courier New"/>
        </w:rPr>
        <w:t>Artigo 7º - As despesas provenientes com a execução da presente lei serão cobertas através de verbas próprias, existentes no orçamento vigente, suplementadas, se necessário, por supressões de dotações, especificadas por decreto.</w:t>
      </w: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Default="00E45B0D" w:rsidP="00E45B0D">
      <w:pPr>
        <w:ind w:firstLine="1701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Artigo 8º - Esta lei entrará em vigor na data de sua publicação, revogadas as disposições em contrário.</w:t>
      </w: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Pr="00287F98" w:rsidRDefault="00E45B0D" w:rsidP="00E45B0D">
      <w:pPr>
        <w:ind w:firstLine="1701"/>
        <w:jc w:val="both"/>
        <w:rPr>
          <w:rFonts w:ascii="Courier New" w:hAnsi="Courier New" w:cs="Courier New"/>
          <w:sz w:val="24"/>
          <w:szCs w:val="24"/>
        </w:rPr>
      </w:pPr>
      <w:r w:rsidRPr="00287F98">
        <w:rPr>
          <w:rFonts w:ascii="Courier New" w:hAnsi="Courier New" w:cs="Courier New"/>
          <w:sz w:val="24"/>
          <w:szCs w:val="24"/>
        </w:rPr>
        <w:t xml:space="preserve">Departamento Administrativo da Prefeitura Municipal de Dois Córregos, aos __________ dias do mês de __________ do ano dois mil e </w:t>
      </w:r>
      <w:r>
        <w:rPr>
          <w:rFonts w:ascii="Courier New" w:hAnsi="Courier New" w:cs="Courier New"/>
          <w:sz w:val="24"/>
          <w:szCs w:val="24"/>
        </w:rPr>
        <w:t>dez</w:t>
      </w:r>
      <w:r w:rsidRPr="00287F98">
        <w:rPr>
          <w:rFonts w:ascii="Courier New" w:hAnsi="Courier New" w:cs="Courier New"/>
          <w:sz w:val="24"/>
          <w:szCs w:val="24"/>
        </w:rPr>
        <w:t>.</w:t>
      </w:r>
    </w:p>
    <w:p w:rsidR="00E45B0D" w:rsidRPr="00287F98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Pr="00287F98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Pr="00287F98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Pr="00287F98" w:rsidRDefault="00E45B0D" w:rsidP="00E45B0D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287F98">
        <w:rPr>
          <w:rFonts w:ascii="Courier New" w:hAnsi="Courier New" w:cs="Courier New"/>
          <w:b/>
          <w:bCs/>
          <w:sz w:val="24"/>
          <w:szCs w:val="24"/>
        </w:rPr>
        <w:t>LUIZ ANTONIO NAIS</w:t>
      </w:r>
    </w:p>
    <w:p w:rsidR="00E45B0D" w:rsidRPr="00287F98" w:rsidRDefault="00E45B0D" w:rsidP="00E45B0D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287F98">
        <w:rPr>
          <w:rFonts w:ascii="Courier New" w:hAnsi="Courier New" w:cs="Courier New"/>
          <w:b/>
          <w:bCs/>
          <w:sz w:val="24"/>
          <w:szCs w:val="24"/>
        </w:rPr>
        <w:t>- Prefeito Municipal -</w:t>
      </w:r>
    </w:p>
    <w:p w:rsidR="00E45B0D" w:rsidRPr="00C472A0" w:rsidRDefault="00E45B0D" w:rsidP="00E45B0D">
      <w:pPr>
        <w:rPr>
          <w:rFonts w:ascii="Courier New" w:hAnsi="Courier New" w:cs="Courier New"/>
          <w:sz w:val="24"/>
          <w:szCs w:val="24"/>
        </w:rPr>
      </w:pPr>
      <w:r w:rsidRPr="00287F98">
        <w:rPr>
          <w:rFonts w:ascii="Courier New" w:hAnsi="Courier New" w:cs="Courier New"/>
          <w:sz w:val="24"/>
          <w:szCs w:val="24"/>
        </w:rPr>
        <w:br w:type="page"/>
      </w:r>
      <w:r w:rsidRPr="00287F98">
        <w:rPr>
          <w:rFonts w:ascii="Courier New" w:hAnsi="Courier New" w:cs="Courier New"/>
          <w:b/>
          <w:bCs/>
          <w:sz w:val="24"/>
          <w:szCs w:val="24"/>
        </w:rPr>
        <w:lastRenderedPageBreak/>
        <w:t xml:space="preserve">Ofício nº </w:t>
      </w:r>
      <w:r>
        <w:rPr>
          <w:rFonts w:ascii="Courier New" w:hAnsi="Courier New" w:cs="Courier New"/>
          <w:b/>
          <w:bCs/>
          <w:sz w:val="24"/>
          <w:szCs w:val="24"/>
        </w:rPr>
        <w:t>22</w:t>
      </w:r>
      <w:r w:rsidRPr="00287F98">
        <w:rPr>
          <w:rFonts w:ascii="Courier New" w:hAnsi="Courier New" w:cs="Courier New"/>
          <w:b/>
          <w:bCs/>
          <w:sz w:val="24"/>
          <w:szCs w:val="24"/>
        </w:rPr>
        <w:t>/20</w:t>
      </w:r>
      <w:r>
        <w:rPr>
          <w:rFonts w:ascii="Courier New" w:hAnsi="Courier New" w:cs="Courier New"/>
          <w:b/>
          <w:bCs/>
          <w:sz w:val="24"/>
          <w:szCs w:val="24"/>
        </w:rPr>
        <w:t>10</w:t>
      </w:r>
      <w:r w:rsidRPr="00287F98">
        <w:rPr>
          <w:rFonts w:ascii="Courier New" w:hAnsi="Courier New" w:cs="Courier New"/>
          <w:b/>
          <w:bCs/>
          <w:sz w:val="24"/>
          <w:szCs w:val="24"/>
        </w:rPr>
        <w:t>-P</w:t>
      </w:r>
    </w:p>
    <w:p w:rsidR="00E45B0D" w:rsidRPr="00287F98" w:rsidRDefault="00E45B0D" w:rsidP="00E45B0D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E45B0D" w:rsidRPr="00287F98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  <w:r w:rsidRPr="00287F98">
        <w:rPr>
          <w:rFonts w:ascii="Courier New" w:hAnsi="Courier New" w:cs="Courier New"/>
          <w:b/>
          <w:bCs/>
          <w:sz w:val="24"/>
          <w:szCs w:val="24"/>
        </w:rPr>
        <w:tab/>
      </w:r>
      <w:r w:rsidRPr="00287F98">
        <w:rPr>
          <w:rFonts w:ascii="Courier New" w:hAnsi="Courier New" w:cs="Courier New"/>
          <w:b/>
          <w:bCs/>
          <w:sz w:val="24"/>
          <w:szCs w:val="24"/>
        </w:rPr>
        <w:tab/>
      </w:r>
      <w:r w:rsidRPr="00287F98">
        <w:rPr>
          <w:rFonts w:ascii="Courier New" w:hAnsi="Courier New" w:cs="Courier New"/>
          <w:b/>
          <w:bCs/>
          <w:sz w:val="24"/>
          <w:szCs w:val="24"/>
        </w:rPr>
        <w:tab/>
      </w:r>
      <w:r w:rsidRPr="00287F98">
        <w:rPr>
          <w:rFonts w:ascii="Courier New" w:hAnsi="Courier New" w:cs="Courier New"/>
          <w:b/>
          <w:bCs/>
          <w:sz w:val="24"/>
          <w:szCs w:val="24"/>
        </w:rPr>
        <w:tab/>
      </w:r>
      <w:r w:rsidRPr="00287F98">
        <w:rPr>
          <w:rFonts w:ascii="Courier New" w:hAnsi="Courier New" w:cs="Courier New"/>
          <w:sz w:val="24"/>
          <w:szCs w:val="24"/>
        </w:rPr>
        <w:t xml:space="preserve">Dois Córregos, </w:t>
      </w:r>
      <w:r>
        <w:rPr>
          <w:rFonts w:ascii="Courier New" w:hAnsi="Courier New" w:cs="Courier New"/>
          <w:sz w:val="24"/>
          <w:szCs w:val="24"/>
        </w:rPr>
        <w:t>29</w:t>
      </w:r>
      <w:r w:rsidRPr="00287F98">
        <w:rPr>
          <w:rFonts w:ascii="Courier New" w:hAnsi="Courier New" w:cs="Courier New"/>
          <w:sz w:val="24"/>
          <w:szCs w:val="24"/>
        </w:rPr>
        <w:t xml:space="preserve"> de </w:t>
      </w:r>
      <w:r>
        <w:rPr>
          <w:rFonts w:ascii="Courier New" w:hAnsi="Courier New" w:cs="Courier New"/>
          <w:sz w:val="24"/>
          <w:szCs w:val="24"/>
        </w:rPr>
        <w:t>março</w:t>
      </w:r>
      <w:r w:rsidRPr="00287F98">
        <w:rPr>
          <w:rFonts w:ascii="Courier New" w:hAnsi="Courier New" w:cs="Courier New"/>
          <w:sz w:val="24"/>
          <w:szCs w:val="24"/>
        </w:rPr>
        <w:t xml:space="preserve"> de 20</w:t>
      </w:r>
      <w:r>
        <w:rPr>
          <w:rFonts w:ascii="Courier New" w:hAnsi="Courier New" w:cs="Courier New"/>
          <w:sz w:val="24"/>
          <w:szCs w:val="24"/>
        </w:rPr>
        <w:t>10</w:t>
      </w:r>
      <w:r w:rsidRPr="00287F98">
        <w:rPr>
          <w:rFonts w:ascii="Courier New" w:hAnsi="Courier New" w:cs="Courier New"/>
          <w:sz w:val="24"/>
          <w:szCs w:val="24"/>
        </w:rPr>
        <w:t>.</w:t>
      </w:r>
    </w:p>
    <w:p w:rsidR="00E45B0D" w:rsidRPr="00287F98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Pr="00287F98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Pr="00287F98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Pr="00287F98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Pr="00287F98" w:rsidRDefault="00E45B0D" w:rsidP="00E45B0D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287F98">
        <w:rPr>
          <w:rFonts w:ascii="Courier New" w:hAnsi="Courier New" w:cs="Courier New"/>
          <w:sz w:val="24"/>
          <w:szCs w:val="24"/>
        </w:rPr>
        <w:tab/>
      </w:r>
      <w:r w:rsidRPr="00287F98">
        <w:rPr>
          <w:rFonts w:ascii="Courier New" w:hAnsi="Courier New" w:cs="Courier New"/>
          <w:sz w:val="24"/>
          <w:szCs w:val="24"/>
        </w:rPr>
        <w:tab/>
      </w:r>
      <w:r w:rsidRPr="00287F98">
        <w:rPr>
          <w:rFonts w:ascii="Courier New" w:hAnsi="Courier New" w:cs="Courier New"/>
          <w:sz w:val="24"/>
          <w:szCs w:val="24"/>
        </w:rPr>
        <w:tab/>
      </w:r>
      <w:r w:rsidRPr="00287F98">
        <w:rPr>
          <w:rFonts w:ascii="Courier New" w:hAnsi="Courier New" w:cs="Courier New"/>
          <w:sz w:val="24"/>
          <w:szCs w:val="24"/>
        </w:rPr>
        <w:tab/>
      </w:r>
      <w:r w:rsidRPr="00287F98">
        <w:rPr>
          <w:rFonts w:ascii="Courier New" w:hAnsi="Courier New" w:cs="Courier New"/>
          <w:b/>
          <w:bCs/>
          <w:sz w:val="24"/>
          <w:szCs w:val="24"/>
        </w:rPr>
        <w:t>Senhor Presidente</w:t>
      </w:r>
    </w:p>
    <w:p w:rsidR="00E45B0D" w:rsidRPr="00287F98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Pr="00287F98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Pr="00287F98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Pr="00287F98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Pr="008F48C6" w:rsidRDefault="00E45B0D" w:rsidP="00E45B0D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287F98">
        <w:rPr>
          <w:rFonts w:ascii="Courier New" w:hAnsi="Courier New" w:cs="Courier New"/>
          <w:b/>
          <w:bCs/>
          <w:sz w:val="24"/>
          <w:szCs w:val="24"/>
        </w:rPr>
        <w:tab/>
      </w:r>
      <w:r w:rsidRPr="00287F98">
        <w:rPr>
          <w:rFonts w:ascii="Courier New" w:hAnsi="Courier New" w:cs="Courier New"/>
          <w:b/>
          <w:bCs/>
          <w:sz w:val="24"/>
          <w:szCs w:val="24"/>
        </w:rPr>
        <w:tab/>
      </w:r>
      <w:r w:rsidRPr="00287F98">
        <w:rPr>
          <w:rFonts w:ascii="Courier New" w:hAnsi="Courier New" w:cs="Courier New"/>
          <w:b/>
          <w:bCs/>
          <w:sz w:val="24"/>
          <w:szCs w:val="24"/>
        </w:rPr>
        <w:tab/>
      </w:r>
      <w:r w:rsidRPr="00287F98">
        <w:rPr>
          <w:rFonts w:ascii="Courier New" w:hAnsi="Courier New" w:cs="Courier New"/>
          <w:b/>
          <w:bCs/>
          <w:sz w:val="24"/>
          <w:szCs w:val="24"/>
        </w:rPr>
        <w:tab/>
      </w:r>
      <w:r w:rsidRPr="00287F98">
        <w:rPr>
          <w:rFonts w:ascii="Courier New" w:hAnsi="Courier New" w:cs="Courier New"/>
          <w:sz w:val="24"/>
          <w:szCs w:val="24"/>
        </w:rPr>
        <w:t xml:space="preserve">Com as homenagens devidas, estamos encaminhando, para a apreciação dessa Egrégia Casa Câmara Municipal, o projeto de lei que </w:t>
      </w:r>
      <w:r w:rsidRPr="008F48C6">
        <w:rPr>
          <w:rFonts w:ascii="Courier New" w:hAnsi="Courier New" w:cs="Courier New"/>
          <w:b/>
          <w:bCs/>
          <w:sz w:val="24"/>
          <w:szCs w:val="24"/>
        </w:rPr>
        <w:t>“</w:t>
      </w:r>
      <w:r w:rsidRPr="00D237AB">
        <w:rPr>
          <w:rFonts w:ascii="Courier New" w:hAnsi="Courier New" w:cs="Courier New"/>
          <w:b/>
          <w:bCs/>
          <w:sz w:val="24"/>
          <w:szCs w:val="24"/>
        </w:rPr>
        <w:t>EXTINGUE E CRIA EMPREGOS PÚBLICOS E DÁ OUTRAS PROVIDÊNCIAS</w:t>
      </w:r>
      <w:r w:rsidRPr="008F48C6">
        <w:rPr>
          <w:rFonts w:ascii="Courier New" w:hAnsi="Courier New" w:cs="Courier New"/>
          <w:b/>
          <w:bCs/>
          <w:sz w:val="24"/>
          <w:szCs w:val="24"/>
        </w:rPr>
        <w:t>”.</w:t>
      </w:r>
    </w:p>
    <w:p w:rsidR="00E45B0D" w:rsidRPr="00287F98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  <w:r w:rsidRPr="00287F98">
        <w:rPr>
          <w:rFonts w:ascii="Courier New" w:hAnsi="Courier New" w:cs="Courier New"/>
          <w:sz w:val="24"/>
          <w:szCs w:val="24"/>
        </w:rPr>
        <w:tab/>
      </w:r>
      <w:r w:rsidRPr="00287F98">
        <w:rPr>
          <w:rFonts w:ascii="Courier New" w:hAnsi="Courier New" w:cs="Courier New"/>
          <w:sz w:val="24"/>
          <w:szCs w:val="24"/>
        </w:rPr>
        <w:tab/>
      </w:r>
      <w:r w:rsidRPr="00287F98">
        <w:rPr>
          <w:rFonts w:ascii="Courier New" w:hAnsi="Courier New" w:cs="Courier New"/>
          <w:sz w:val="24"/>
          <w:szCs w:val="24"/>
        </w:rPr>
        <w:tab/>
      </w:r>
      <w:r w:rsidRPr="00287F98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Conforme se depreende do texto do presente projeto de lei, a finalidade é extinguir todos os empregos públicos de motorista I e II, passando, a prefeitura, ter apenas empregos de motorista III.</w:t>
      </w: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Decorre que, conforme a legislação municipal, o motorista III é aquele que possui qualificação para dirigir qualquer tipo de veículo, incluindo os coletivos e pesados, ao contrário do que acontece com os qualificados como motorista I e II.</w:t>
      </w: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Por essa razão é que a lei prevê uma pequena diferença de salário entre as três categorias.</w:t>
      </w: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No entanto, para a prefeitura é interessante contratar, sempre, motoristas que tenham a melhor qualificação e CNH que permita ao profissional conduzir qualquer tipo de condução.</w:t>
      </w: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Por esse motivo é que se está solicitando a extinção dos empregos públicos de motorista I e II e criando igual número de vagas de motorista III.</w:t>
      </w: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Ainda, é de se ressaltar que não existe concurso público para a contratação de motorista I e II, já que a administração não possui, pelo motivo atrás mencionado, interesse na contratação nessas categorias.</w:t>
      </w: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O projeto também promove a extinção de dois empregos públicos de AUXILIAR DE ESCRITURÁRIO e a criação de dois empregos públicos de ESCRITURÁRIO.</w:t>
      </w: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Apenas a título de esclarecimento, cumpre observar que a troca dos empregos públicos de AUXILIAR DE ESCRITURÁRIO pelos de ESCRITURÁRIO, praticamente repete a situação anterior salientada em relação aos motoristas I, II e III.</w:t>
      </w: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Do ponto de vista prático, não existe diferença entre as atividades realizadas por um escriturário e por um auxiliar de escriturário em tempos de informatização.</w:t>
      </w: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Essa diferença poderia haver em tempos outros, quando se utilizava máquinas de datilografia ou se efetivada procedimentos escritos manuais, o que não mais existe.</w:t>
      </w: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Por outro lado, cumpre salientar que dois servidores que ocupavam empregos públicos de auxiliar de escriturário solicitaram exoneração.</w:t>
      </w: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Como a há necessidade de reposição e existe concurso público para a contratação de escriturário, somado aos argumentos anteriores, justifica-se a extinção e criação que estão sendo propostas.</w:t>
      </w: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O presente projeto de lei também propõe a criação do emprego público de Técnico em Segurança do Trabalho, que é uma exigência do Ministério do Trabalho exarada na Portaria SSMT nº 034, de 11.12.87.</w:t>
      </w: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Essa portaria exige a existência do técnico para empresas ou instituições cujas atividade labotativas estejam insertas no Grau de Risco 2, com número de empregados entre </w:t>
      </w:r>
      <w:smartTag w:uri="urn:schemas-microsoft-com:office:smarttags" w:element="metricconverter">
        <w:smartTagPr>
          <w:attr w:name="ProductID" w:val="501 a"/>
        </w:smartTagPr>
        <w:r>
          <w:rPr>
            <w:rFonts w:ascii="Courier New" w:hAnsi="Courier New" w:cs="Courier New"/>
            <w:sz w:val="24"/>
            <w:szCs w:val="24"/>
          </w:rPr>
          <w:t>501 a</w:t>
        </w:r>
      </w:smartTag>
      <w:r>
        <w:rPr>
          <w:rFonts w:ascii="Courier New" w:hAnsi="Courier New" w:cs="Courier New"/>
          <w:sz w:val="24"/>
          <w:szCs w:val="24"/>
        </w:rPr>
        <w:t xml:space="preserve"> 1000, o que é o caso da prefeitura.</w:t>
      </w: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Por outro lado, pelo projeto em questão, se extingue o emprego público de Secretário do Posto do Ministério do Trabalho, que se encontra vazio pela aposentadoria da pessoa que ocupava.</w:t>
      </w: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Esse emprego era exercido por pessoa que tinha como encargo promover a emissão de CTPS, serviço que atualmente foi absorvido pelo PAT – Posto de Atendimento do Trabalhador. </w:t>
      </w: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Pr="00287F98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  <w:r w:rsidRPr="00287F98">
        <w:rPr>
          <w:rFonts w:ascii="Courier New" w:hAnsi="Courier New" w:cs="Courier New"/>
          <w:sz w:val="24"/>
          <w:szCs w:val="24"/>
        </w:rPr>
        <w:tab/>
      </w:r>
      <w:r w:rsidRPr="00287F98">
        <w:rPr>
          <w:rFonts w:ascii="Courier New" w:hAnsi="Courier New" w:cs="Courier New"/>
          <w:sz w:val="24"/>
          <w:szCs w:val="24"/>
        </w:rPr>
        <w:tab/>
      </w:r>
      <w:r w:rsidRPr="00287F98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287F98">
        <w:rPr>
          <w:rFonts w:ascii="Courier New" w:hAnsi="Courier New" w:cs="Courier New"/>
          <w:sz w:val="24"/>
          <w:szCs w:val="24"/>
        </w:rPr>
        <w:t>Sem mais para o momento, apresentamos nossos protestos de estima e distinta consideração.</w:t>
      </w:r>
    </w:p>
    <w:p w:rsidR="00E45B0D" w:rsidRPr="00287F98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Pr="00287F98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Pr="00287F98" w:rsidRDefault="00E45B0D" w:rsidP="00E45B0D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287F98">
        <w:rPr>
          <w:rFonts w:ascii="Courier New" w:hAnsi="Courier New" w:cs="Courier New"/>
          <w:b/>
          <w:bCs/>
          <w:sz w:val="24"/>
          <w:szCs w:val="24"/>
        </w:rPr>
        <w:t>LUIZ ANTONIO NAIS</w:t>
      </w:r>
    </w:p>
    <w:p w:rsidR="00E45B0D" w:rsidRPr="00287F98" w:rsidRDefault="00E45B0D" w:rsidP="00E45B0D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- Prefeito Municipal -</w:t>
      </w: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</w:p>
    <w:p w:rsidR="00E45B0D" w:rsidRPr="00287F98" w:rsidRDefault="00E45B0D" w:rsidP="00E45B0D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287F98">
        <w:rPr>
          <w:rFonts w:ascii="Courier New" w:hAnsi="Courier New" w:cs="Courier New"/>
          <w:b/>
          <w:bCs/>
          <w:sz w:val="24"/>
          <w:szCs w:val="24"/>
        </w:rPr>
        <w:t>Excelentíssimo Senhor</w:t>
      </w:r>
    </w:p>
    <w:p w:rsidR="00E45B0D" w:rsidRPr="00287F98" w:rsidRDefault="00E45B0D" w:rsidP="00E45B0D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287F98">
        <w:rPr>
          <w:rFonts w:ascii="Courier New" w:hAnsi="Courier New" w:cs="Courier New"/>
          <w:b/>
          <w:bCs/>
          <w:sz w:val="24"/>
          <w:szCs w:val="24"/>
        </w:rPr>
        <w:t>LEANDRO LUÍS MANGILI</w:t>
      </w:r>
    </w:p>
    <w:p w:rsidR="00E45B0D" w:rsidRPr="00287F98" w:rsidRDefault="00E45B0D" w:rsidP="00E45B0D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287F98">
        <w:rPr>
          <w:rFonts w:ascii="Courier New" w:hAnsi="Courier New" w:cs="Courier New"/>
          <w:b/>
          <w:bCs/>
          <w:sz w:val="24"/>
          <w:szCs w:val="24"/>
        </w:rPr>
        <w:t>DD. Presidente da Câmara Municipal de</w:t>
      </w:r>
    </w:p>
    <w:p w:rsidR="00E45B0D" w:rsidRPr="00287F98" w:rsidRDefault="00E45B0D" w:rsidP="00E45B0D">
      <w:pPr>
        <w:jc w:val="both"/>
        <w:rPr>
          <w:rFonts w:ascii="Courier New" w:hAnsi="Courier New" w:cs="Courier New"/>
          <w:sz w:val="24"/>
          <w:szCs w:val="24"/>
        </w:rPr>
      </w:pPr>
      <w:r w:rsidRPr="00287F98">
        <w:rPr>
          <w:rFonts w:ascii="Courier New" w:hAnsi="Courier New" w:cs="Courier New"/>
          <w:b/>
          <w:bCs/>
          <w:sz w:val="24"/>
          <w:szCs w:val="24"/>
        </w:rPr>
        <w:t>DOIS CÓRREGOS - SP.</w:t>
      </w:r>
      <w:r w:rsidRPr="00287F98">
        <w:rPr>
          <w:rFonts w:ascii="Courier New" w:hAnsi="Courier New" w:cs="Courier New"/>
          <w:sz w:val="24"/>
          <w:szCs w:val="24"/>
        </w:rPr>
        <w:t xml:space="preserve"> </w:t>
      </w:r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739" w:rsidRDefault="009C3739">
      <w:r>
        <w:separator/>
      </w:r>
    </w:p>
  </w:endnote>
  <w:endnote w:type="continuationSeparator" w:id="0">
    <w:p w:rsidR="009C3739" w:rsidRDefault="009C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739" w:rsidRDefault="009C3739">
      <w:r>
        <w:separator/>
      </w:r>
    </w:p>
  </w:footnote>
  <w:footnote w:type="continuationSeparator" w:id="0">
    <w:p w:rsidR="009C3739" w:rsidRDefault="009C3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4331"/>
    <w:rsid w:val="003D3AA8"/>
    <w:rsid w:val="005B36A5"/>
    <w:rsid w:val="009542DB"/>
    <w:rsid w:val="009C3739"/>
    <w:rsid w:val="009F196D"/>
    <w:rsid w:val="00A9035B"/>
    <w:rsid w:val="00CD613B"/>
    <w:rsid w:val="00E4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decimalSymbol w:val=","/>
  <w:listSeparator w:val=";"/>
  <w15:chartTrackingRefBased/>
  <w15:docId w15:val="{1A58D359-3111-465F-9D2D-71F51A57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E45B0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1564</Words>
  <Characters>8450</Characters>
  <Application>Microsoft Office Word</Application>
  <DocSecurity>4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1601-01-01T00:00:00Z</cp:lastPrinted>
  <dcterms:created xsi:type="dcterms:W3CDTF">2013-11-23T14:40:00Z</dcterms:created>
  <dcterms:modified xsi:type="dcterms:W3CDTF">2013-11-23T14:40:00Z</dcterms:modified>
</cp:coreProperties>
</file>