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55" w:rsidRPr="000C547F" w:rsidRDefault="00003D55" w:rsidP="004541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547F">
        <w:rPr>
          <w:rFonts w:ascii="Arial" w:hAnsi="Arial" w:cs="Arial"/>
          <w:b/>
          <w:sz w:val="24"/>
          <w:szCs w:val="24"/>
        </w:rPr>
        <w:t>AUTÓGRAFO Nº 56 DE 09 DE SETEMBRO DE 2013.</w:t>
      </w:r>
    </w:p>
    <w:p w:rsidR="00454122" w:rsidRPr="000C547F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  <w:r w:rsidRPr="000C547F">
        <w:rPr>
          <w:rFonts w:ascii="Arial" w:hAnsi="Arial" w:cs="Arial"/>
          <w:b/>
          <w:sz w:val="24"/>
          <w:szCs w:val="24"/>
        </w:rPr>
        <w:t>PROJETO DE LEI Nº 007/2013 - LEGISLATIVO</w:t>
      </w:r>
    </w:p>
    <w:p w:rsidR="00454122" w:rsidRPr="000C547F" w:rsidRDefault="00454122" w:rsidP="00454122">
      <w:pPr>
        <w:jc w:val="both"/>
        <w:rPr>
          <w:rFonts w:ascii="Arial" w:hAnsi="Arial" w:cs="Arial"/>
          <w:b/>
          <w:sz w:val="24"/>
          <w:szCs w:val="24"/>
        </w:rPr>
      </w:pPr>
      <w:r w:rsidRPr="000C547F">
        <w:rPr>
          <w:rFonts w:ascii="Arial" w:hAnsi="Arial" w:cs="Arial"/>
          <w:b/>
          <w:sz w:val="24"/>
          <w:szCs w:val="24"/>
        </w:rPr>
        <w:t>(DISPÕE SOBRE A REMOÇÃO DE VEÍCULOS ABANDONADOS NAS VIAS PÚBLICAS DO MUNICÍPIO DE DOIS CÓRREGOS E DÁ OUTRAS PROVIDÊNCIAS)</w:t>
      </w:r>
    </w:p>
    <w:p w:rsidR="00454122" w:rsidRPr="000C547F" w:rsidRDefault="00454122" w:rsidP="00454122">
      <w:pPr>
        <w:jc w:val="both"/>
        <w:rPr>
          <w:rFonts w:ascii="Arial" w:hAnsi="Arial" w:cs="Arial"/>
          <w:b/>
          <w:sz w:val="24"/>
          <w:szCs w:val="24"/>
        </w:rPr>
      </w:pPr>
    </w:p>
    <w:p w:rsidR="000C547F" w:rsidRPr="000C547F" w:rsidRDefault="000C547F" w:rsidP="00454122">
      <w:pPr>
        <w:jc w:val="both"/>
        <w:rPr>
          <w:rFonts w:ascii="Arial" w:hAnsi="Arial" w:cs="Arial"/>
          <w:b/>
          <w:sz w:val="24"/>
          <w:szCs w:val="24"/>
        </w:rPr>
      </w:pPr>
    </w:p>
    <w:p w:rsidR="000C547F" w:rsidRPr="000C547F" w:rsidRDefault="000C547F" w:rsidP="000C547F">
      <w:pPr>
        <w:ind w:left="4253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b/>
          <w:sz w:val="24"/>
          <w:szCs w:val="24"/>
        </w:rPr>
        <w:t>A MESA DA CÂMARA MUNICIPAL DE DOIS</w:t>
      </w:r>
      <w:r w:rsidRPr="000C547F">
        <w:rPr>
          <w:rFonts w:ascii="Arial" w:hAnsi="Arial" w:cs="Arial"/>
          <w:sz w:val="24"/>
          <w:szCs w:val="24"/>
        </w:rPr>
        <w:t xml:space="preserve"> </w:t>
      </w:r>
      <w:r w:rsidRPr="000C547F">
        <w:rPr>
          <w:rFonts w:ascii="Arial" w:hAnsi="Arial" w:cs="Arial"/>
          <w:b/>
          <w:sz w:val="24"/>
          <w:szCs w:val="24"/>
        </w:rPr>
        <w:t>CÓRREGOS</w:t>
      </w:r>
      <w:r w:rsidRPr="000C547F">
        <w:rPr>
          <w:rFonts w:ascii="Arial" w:hAnsi="Arial" w:cs="Arial"/>
          <w:sz w:val="24"/>
          <w:szCs w:val="24"/>
        </w:rPr>
        <w:t xml:space="preserve">, Estado de São          Paulo, usando de suas atribuições legais, faz saber que a Edilidade aprovou o seguinte projeto de lei: </w:t>
      </w:r>
    </w:p>
    <w:p w:rsidR="000C547F" w:rsidRPr="000C547F" w:rsidRDefault="000C547F" w:rsidP="000C547F">
      <w:pPr>
        <w:jc w:val="center"/>
        <w:rPr>
          <w:rFonts w:ascii="Arial" w:hAnsi="Arial" w:cs="Arial"/>
          <w:sz w:val="24"/>
          <w:szCs w:val="24"/>
        </w:rPr>
      </w:pPr>
    </w:p>
    <w:p w:rsidR="000C547F" w:rsidRPr="000C547F" w:rsidRDefault="000C547F" w:rsidP="000C547F">
      <w:pPr>
        <w:rPr>
          <w:rFonts w:ascii="Arial" w:hAnsi="Arial" w:cs="Arial"/>
          <w:sz w:val="24"/>
          <w:szCs w:val="24"/>
        </w:rPr>
      </w:pPr>
    </w:p>
    <w:p w:rsidR="00454122" w:rsidRPr="000C547F" w:rsidRDefault="00454122" w:rsidP="00454122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Artigo 1º - Fica o Poder Executivo Municipal autorizado a remover os veículos abandonados nas vias públicas do Município de Dois Córregos e a instituir multa e respectivo valor em virtude do abandono, nos termos desta Lei.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Parágrafo 1º - Para fins da presente Lei, veículo abandonado nas vias públicas é todo aquele que está: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I – em evidente estado de abandono, em qualquer circunstância, por mais de trinta dias;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II – sem no mínimo uma placa de identificação obrigatória;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III – em evidente estado de decomposição de sua carroceria e de suas partes removíveis;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IV – em visível e flagrante mau estado de conservação, com evidentes sinais de colisão ou objeto de vandalismo ou depreciação voluntária, ainda que coberto com capa de material sintético.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 xml:space="preserve">Artigo 2º - O veículo removido da via pública nos termos do artigo 1º, </w:t>
      </w:r>
      <w:r w:rsidRPr="000C547F">
        <w:rPr>
          <w:rFonts w:ascii="Arial" w:hAnsi="Arial" w:cs="Arial"/>
          <w:i/>
          <w:sz w:val="24"/>
          <w:szCs w:val="24"/>
        </w:rPr>
        <w:t>caput</w:t>
      </w:r>
      <w:r w:rsidRPr="000C547F">
        <w:rPr>
          <w:rFonts w:ascii="Arial" w:hAnsi="Arial" w:cs="Arial"/>
          <w:sz w:val="24"/>
          <w:szCs w:val="24"/>
        </w:rPr>
        <w:t>, será encaminhado para o pátio designado pelo Município.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Artigo 3º - Decorridos noventa dias da realização da remoção do veículo e encaminhamento ao pátio, sem a devida retirada pelo interessado, mediante pagamento do que for devido ao Município e a outros órgãos competentes, o veículo será encaminhado a leilão público, a pregão eletrônico ou equivalente.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 xml:space="preserve">Parágrafo único – O valor arrecadado no leilão ou nos eventos citados no </w:t>
      </w:r>
      <w:r w:rsidRPr="000C547F">
        <w:rPr>
          <w:rFonts w:ascii="Arial" w:hAnsi="Arial" w:cs="Arial"/>
          <w:i/>
          <w:sz w:val="24"/>
          <w:szCs w:val="24"/>
        </w:rPr>
        <w:t>caput</w:t>
      </w:r>
      <w:r w:rsidRPr="000C547F">
        <w:rPr>
          <w:rFonts w:ascii="Arial" w:hAnsi="Arial" w:cs="Arial"/>
          <w:sz w:val="24"/>
          <w:szCs w:val="24"/>
        </w:rPr>
        <w:t xml:space="preserve"> será destinado: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I – para ressarcimento das despesas decorrentes da remoção e da multa instituída pelo Poder Executivo em virtude do abandono;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II – após o atendimento ao inciso I deste parágrafo, o valor excedente será recolhido aos cofres públicos do Município.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 xml:space="preserve">Artigo 4º - As despesas decorrentes desta lei serão atendidas pelas dotações orçamentárias próprias e vigentes, suplementadas se necessário. </w:t>
      </w:r>
    </w:p>
    <w:p w:rsidR="00454122" w:rsidRPr="000C547F" w:rsidRDefault="00454122" w:rsidP="0045412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lastRenderedPageBreak/>
        <w:t>Artigo 5º - Esta Lei entrará em vigor na data de sua publicação, revogadas as disposições em contrário.</w:t>
      </w:r>
    </w:p>
    <w:p w:rsidR="00454122" w:rsidRPr="000C547F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p w:rsidR="000C547F" w:rsidRPr="000C547F" w:rsidRDefault="000C547F" w:rsidP="000C547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Secretaria Administrativa da Câmara Municipal de Dois Córregos, aos nove dias do mês de setembro do ano de dois mil e treze.</w:t>
      </w:r>
    </w:p>
    <w:p w:rsidR="000C547F" w:rsidRPr="000C547F" w:rsidRDefault="000C547F" w:rsidP="000C54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C547F" w:rsidRDefault="000C547F" w:rsidP="000C54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C547F" w:rsidRDefault="000C547F" w:rsidP="000C54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C547F" w:rsidRPr="000C547F" w:rsidRDefault="000C547F" w:rsidP="000C54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C547F" w:rsidRPr="000C547F" w:rsidRDefault="000C547F" w:rsidP="000C54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C547F" w:rsidRPr="000C547F" w:rsidRDefault="000C547F" w:rsidP="000C54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0C547F">
        <w:rPr>
          <w:rFonts w:ascii="Arial" w:hAnsi="Arial" w:cs="Arial"/>
          <w:sz w:val="24"/>
          <w:szCs w:val="24"/>
        </w:rPr>
        <w:t xml:space="preserve">José Luiz Sangaletti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0C547F">
        <w:rPr>
          <w:rFonts w:ascii="Arial" w:hAnsi="Arial" w:cs="Arial"/>
          <w:sz w:val="24"/>
          <w:szCs w:val="24"/>
        </w:rPr>
        <w:t xml:space="preserve">           Fausi Henrique Mattar</w:t>
      </w:r>
    </w:p>
    <w:p w:rsidR="000C547F" w:rsidRPr="000C547F" w:rsidRDefault="000C547F" w:rsidP="000C54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0C547F">
        <w:rPr>
          <w:rFonts w:ascii="Arial" w:hAnsi="Arial" w:cs="Arial"/>
          <w:sz w:val="24"/>
          <w:szCs w:val="24"/>
        </w:rPr>
        <w:t xml:space="preserve">    Presidente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0C547F">
        <w:rPr>
          <w:rFonts w:ascii="Arial" w:hAnsi="Arial" w:cs="Arial"/>
          <w:sz w:val="24"/>
          <w:szCs w:val="24"/>
        </w:rPr>
        <w:t xml:space="preserve">                1º Secretário</w:t>
      </w:r>
    </w:p>
    <w:p w:rsidR="000C547F" w:rsidRPr="000C547F" w:rsidRDefault="000C547F" w:rsidP="000C547F">
      <w:pPr>
        <w:jc w:val="both"/>
        <w:rPr>
          <w:rFonts w:ascii="Arial" w:hAnsi="Arial" w:cs="Arial"/>
          <w:sz w:val="24"/>
          <w:szCs w:val="24"/>
        </w:rPr>
      </w:pPr>
    </w:p>
    <w:p w:rsidR="000C547F" w:rsidRPr="000C547F" w:rsidRDefault="000C547F" w:rsidP="000C547F">
      <w:pPr>
        <w:jc w:val="both"/>
        <w:rPr>
          <w:rFonts w:ascii="Arial" w:hAnsi="Arial" w:cs="Arial"/>
          <w:sz w:val="24"/>
          <w:szCs w:val="24"/>
        </w:rPr>
      </w:pPr>
    </w:p>
    <w:p w:rsidR="000C547F" w:rsidRPr="000C547F" w:rsidRDefault="000C547F" w:rsidP="000C547F">
      <w:pPr>
        <w:jc w:val="both"/>
        <w:rPr>
          <w:rFonts w:ascii="Arial" w:hAnsi="Arial" w:cs="Arial"/>
          <w:sz w:val="24"/>
          <w:szCs w:val="24"/>
        </w:rPr>
      </w:pPr>
    </w:p>
    <w:p w:rsidR="000C547F" w:rsidRPr="000C547F" w:rsidRDefault="000C547F" w:rsidP="000C547F">
      <w:pPr>
        <w:jc w:val="both"/>
        <w:rPr>
          <w:rFonts w:ascii="Arial" w:hAnsi="Arial" w:cs="Arial"/>
          <w:sz w:val="24"/>
          <w:szCs w:val="24"/>
        </w:rPr>
      </w:pPr>
    </w:p>
    <w:p w:rsidR="000C547F" w:rsidRPr="000C547F" w:rsidRDefault="000C547F" w:rsidP="000C547F">
      <w:pPr>
        <w:jc w:val="center"/>
        <w:rPr>
          <w:rFonts w:ascii="Arial" w:hAnsi="Arial" w:cs="Arial"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Aparecido Nelson Fuzer</w:t>
      </w:r>
    </w:p>
    <w:p w:rsidR="00003D55" w:rsidRPr="000C547F" w:rsidRDefault="000C547F" w:rsidP="000C547F">
      <w:pPr>
        <w:jc w:val="center"/>
        <w:rPr>
          <w:rFonts w:ascii="Arial" w:hAnsi="Arial" w:cs="Arial"/>
          <w:b/>
          <w:sz w:val="24"/>
          <w:szCs w:val="24"/>
        </w:rPr>
      </w:pPr>
      <w:r w:rsidRPr="000C547F">
        <w:rPr>
          <w:rFonts w:ascii="Arial" w:hAnsi="Arial" w:cs="Arial"/>
          <w:sz w:val="24"/>
          <w:szCs w:val="24"/>
        </w:rPr>
        <w:t>Diretor da Secretaria Administrativa</w:t>
      </w:r>
    </w:p>
    <w:p w:rsidR="00454122" w:rsidRDefault="00454122" w:rsidP="00454122">
      <w:pPr>
        <w:jc w:val="both"/>
        <w:rPr>
          <w:rFonts w:ascii="Arial" w:hAnsi="Arial" w:cs="Arial"/>
          <w:sz w:val="24"/>
          <w:szCs w:val="24"/>
        </w:rPr>
      </w:pPr>
    </w:p>
    <w:p w:rsidR="000C547F" w:rsidRPr="000C547F" w:rsidRDefault="000C547F" w:rsidP="004541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é de autoria dos vereadores José Eduardo Trevisan</w:t>
      </w:r>
      <w:r w:rsidR="00440C97">
        <w:rPr>
          <w:rFonts w:ascii="Arial" w:hAnsi="Arial" w:cs="Arial"/>
          <w:sz w:val="24"/>
          <w:szCs w:val="24"/>
        </w:rPr>
        <w:t>/PSDB</w:t>
      </w:r>
      <w:r>
        <w:rPr>
          <w:rFonts w:ascii="Arial" w:hAnsi="Arial" w:cs="Arial"/>
          <w:sz w:val="24"/>
          <w:szCs w:val="24"/>
        </w:rPr>
        <w:t xml:space="preserve"> e Fausi Henrique Mattar</w:t>
      </w:r>
      <w:r w:rsidR="00440C97">
        <w:rPr>
          <w:rFonts w:ascii="Arial" w:hAnsi="Arial" w:cs="Arial"/>
          <w:sz w:val="24"/>
          <w:szCs w:val="24"/>
        </w:rPr>
        <w:t>/PSDB</w:t>
      </w:r>
    </w:p>
    <w:p w:rsidR="00454122" w:rsidRDefault="00454122" w:rsidP="00454122">
      <w:pPr>
        <w:jc w:val="center"/>
        <w:rPr>
          <w:rFonts w:ascii="Arial" w:hAnsi="Arial" w:cs="Arial"/>
          <w:b/>
          <w:sz w:val="24"/>
          <w:szCs w:val="24"/>
        </w:rPr>
      </w:pPr>
    </w:p>
    <w:sectPr w:rsidR="00454122" w:rsidSect="00440C97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15" w:rsidRDefault="00B67615">
      <w:r>
        <w:separator/>
      </w:r>
    </w:p>
  </w:endnote>
  <w:endnote w:type="continuationSeparator" w:id="0">
    <w:p w:rsidR="00B67615" w:rsidRDefault="00B6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15" w:rsidRDefault="00B67615">
      <w:r>
        <w:separator/>
      </w:r>
    </w:p>
  </w:footnote>
  <w:footnote w:type="continuationSeparator" w:id="0">
    <w:p w:rsidR="00B67615" w:rsidRDefault="00B67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D55"/>
    <w:rsid w:val="000C547F"/>
    <w:rsid w:val="00130F1B"/>
    <w:rsid w:val="003D3AA8"/>
    <w:rsid w:val="00440C97"/>
    <w:rsid w:val="00454122"/>
    <w:rsid w:val="005B36A5"/>
    <w:rsid w:val="007E447E"/>
    <w:rsid w:val="009542DB"/>
    <w:rsid w:val="009F196D"/>
    <w:rsid w:val="00A9035B"/>
    <w:rsid w:val="00B6761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6A905E-579A-4407-8863-8C64789B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440C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40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2013-09-09T21:54:00Z</cp:lastPrinted>
  <dcterms:created xsi:type="dcterms:W3CDTF">2013-11-23T14:39:00Z</dcterms:created>
  <dcterms:modified xsi:type="dcterms:W3CDTF">2013-11-23T14:39:00Z</dcterms:modified>
</cp:coreProperties>
</file>