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766469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foi(ram) prestado(s) o(s) serviço(s) descrito(s) na Nota Fiscal Eletrônica n°</w:t>
      </w:r>
      <w:r w:rsidR="009F3AC2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10</w:t>
      </w:r>
      <w:r w:rsidR="000B09DF">
        <w:rPr>
          <w:sz w:val="24"/>
          <w:szCs w:val="24"/>
        </w:rPr>
        <w:t>8859</w:t>
      </w:r>
      <w:r w:rsidRPr="00695BA2">
        <w:rPr>
          <w:sz w:val="24"/>
          <w:szCs w:val="24"/>
        </w:rPr>
        <w:t xml:space="preserve">, emitida em </w:t>
      </w:r>
      <w:r w:rsidR="009F3AC2">
        <w:rPr>
          <w:sz w:val="24"/>
          <w:szCs w:val="24"/>
        </w:rPr>
        <w:t>01</w:t>
      </w:r>
      <w:r w:rsidRPr="00695BA2">
        <w:rPr>
          <w:sz w:val="24"/>
          <w:szCs w:val="24"/>
        </w:rPr>
        <w:t>/0</w:t>
      </w:r>
      <w:r w:rsidR="000B09DF">
        <w:rPr>
          <w:sz w:val="24"/>
          <w:szCs w:val="24"/>
        </w:rPr>
        <w:t>4</w:t>
      </w:r>
      <w:r w:rsidRPr="00695BA2">
        <w:rPr>
          <w:sz w:val="24"/>
          <w:szCs w:val="24"/>
        </w:rPr>
        <w:t>/2024 pela</w:t>
      </w:r>
      <w:r w:rsidR="009F3AC2">
        <w:rPr>
          <w:sz w:val="24"/>
          <w:szCs w:val="24"/>
        </w:rPr>
        <w:t xml:space="preserve"> </w:t>
      </w:r>
      <w:r w:rsidRPr="00695BA2">
        <w:rPr>
          <w:sz w:val="24"/>
          <w:szCs w:val="24"/>
        </w:rPr>
        <w:t>empresa</w:t>
      </w:r>
      <w:r w:rsidR="008C229F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GOVERNANÇABRASIL S/A TECNOLOGIA E GESTÃO EM SERVIÇOS</w:t>
      </w:r>
      <w:r w:rsidRPr="00695BA2">
        <w:rPr>
          <w:sz w:val="24"/>
          <w:szCs w:val="24"/>
        </w:rPr>
        <w:t xml:space="preserve">, CNPJ </w:t>
      </w:r>
      <w:r w:rsidRPr="00326122" w:rsidR="00326122">
        <w:rPr>
          <w:sz w:val="24"/>
          <w:szCs w:val="24"/>
        </w:rPr>
        <w:t>00.165.960/0001-01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1.449,42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4F0893AE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9F3AC2">
        <w:rPr>
          <w:sz w:val="24"/>
          <w:szCs w:val="24"/>
        </w:rPr>
        <w:t>0</w:t>
      </w:r>
      <w:r w:rsidR="009049DF">
        <w:rPr>
          <w:sz w:val="24"/>
          <w:szCs w:val="24"/>
        </w:rPr>
        <w:t>2</w:t>
      </w:r>
      <w:r w:rsidRPr="305AB061">
        <w:rPr>
          <w:sz w:val="24"/>
          <w:szCs w:val="24"/>
        </w:rPr>
        <w:t xml:space="preserve"> de</w:t>
      </w:r>
      <w:r w:rsidR="000B09DF">
        <w:rPr>
          <w:sz w:val="24"/>
          <w:szCs w:val="24"/>
        </w:rPr>
        <w:t xml:space="preserve"> abril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4555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B09DF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049DF"/>
    <w:rsid w:val="00940A0B"/>
    <w:rsid w:val="00940D92"/>
    <w:rsid w:val="00954F55"/>
    <w:rsid w:val="00961122"/>
    <w:rsid w:val="009A3EDE"/>
    <w:rsid w:val="009F154A"/>
    <w:rsid w:val="009F2C0A"/>
    <w:rsid w:val="009F3AC2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3</cp:revision>
  <cp:lastPrinted>2022-11-23T14:00:00Z</cp:lastPrinted>
  <dcterms:created xsi:type="dcterms:W3CDTF">2024-04-02T12:22:00Z</dcterms:created>
  <dcterms:modified xsi:type="dcterms:W3CDTF">2024-04-02T18:35:00Z</dcterms:modified>
</cp:coreProperties>
</file>