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95C9" w14:textId="77777777" w:rsidR="006377FF" w:rsidRDefault="0052192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EE4220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0FA307F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9235CC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CAAA2DF" w14:textId="77777777" w:rsidR="006377FF" w:rsidRDefault="0052192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9370C6A" w14:textId="77777777" w:rsidR="00BA5809" w:rsidRDefault="0052192B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FE442A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2DEF6F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EB413F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D6F3FE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FF368D8" w14:textId="640E9E8C" w:rsidR="001403A9" w:rsidRDefault="0052192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613A2D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8 de março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4809FDD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25BCCA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6C6778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6E39E7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5429505" w14:textId="77777777" w:rsidR="001403A9" w:rsidRDefault="0052192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65BA23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46B7AD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A554A6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514FEC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17F07B7" w14:textId="3B34523B" w:rsidR="00BA5809" w:rsidRDefault="0052192B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1</w:t>
      </w:r>
      <w:r w:rsidR="00613A2D">
        <w:rPr>
          <w:rFonts w:ascii="Arial" w:hAnsi="Arial" w:cs="Arial"/>
          <w:bCs/>
          <w:sz w:val="24"/>
          <w:szCs w:val="24"/>
        </w:rPr>
        <w:t>1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157AEC8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D8E415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B2CC2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4F19D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A0616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CC624C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7ED1FE" w14:textId="77777777" w:rsidR="00871F3F" w:rsidRDefault="0052192B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644AF15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A1957F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94FA16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EEEBE2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8010B8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B23E02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A5C3002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0C4BF27" w14:textId="34E93BD9" w:rsidR="00613A2D" w:rsidRDefault="00613A2D" w:rsidP="00613A2D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3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56E6214B" w14:textId="34578B67" w:rsidR="00613A2D" w:rsidRDefault="00613A2D" w:rsidP="00613A2D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410BA10D" w14:textId="4BF336F3" w:rsidR="004B378C" w:rsidRPr="00613A2D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762E50E7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8DFB6E6" w14:textId="77777777" w:rsidR="00613A2D" w:rsidRDefault="00613A2D" w:rsidP="00613A2D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49786A13" w14:textId="77777777" w:rsidR="00613A2D" w:rsidRDefault="00613A2D" w:rsidP="00613A2D">
      <w:pPr>
        <w:textAlignment w:val="top"/>
        <w:rPr>
          <w:rFonts w:ascii="Arial" w:hAnsi="Arial" w:cs="Arial"/>
          <w:sz w:val="24"/>
          <w:szCs w:val="24"/>
        </w:rPr>
      </w:pPr>
    </w:p>
    <w:p w14:paraId="159A9178" w14:textId="77777777" w:rsidR="00613A2D" w:rsidRDefault="00613A2D" w:rsidP="00613A2D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B8A308C" w14:textId="45958EF8" w:rsidR="00613A2D" w:rsidRDefault="00613A2D" w:rsidP="00613A2D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9E29E4F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35E02839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373DF48" w14:textId="77777777" w:rsidR="001403A9" w:rsidRPr="00613A2D" w:rsidRDefault="0052192B" w:rsidP="00613A2D">
      <w:pPr>
        <w:jc w:val="both"/>
        <w:rPr>
          <w:rFonts w:ascii="Arial" w:hAnsi="Arial" w:cs="Arial"/>
        </w:rPr>
      </w:pPr>
      <w:r w:rsidRPr="00613A2D">
        <w:rPr>
          <w:rFonts w:ascii="Arial" w:hAnsi="Arial" w:cs="Arial"/>
          <w:b/>
          <w:sz w:val="24"/>
          <w:szCs w:val="24"/>
        </w:rPr>
        <w:t>Projeto de Lei 33/2024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3F49BF6C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B416C3A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67E1A650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47191EE2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56B64292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34/2024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924D061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 xml:space="preserve">Autoriza a </w:t>
      </w:r>
      <w:r w:rsidRPr="00613A2D">
        <w:rPr>
          <w:rFonts w:ascii="Arial" w:hAnsi="Arial" w:cs="Arial"/>
          <w:sz w:val="24"/>
          <w:szCs w:val="24"/>
        </w:rPr>
        <w:t>abertura de crédito adicional suplementar.</w:t>
      </w:r>
    </w:p>
    <w:p w14:paraId="045ADDF4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2D017C69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27DC1320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2D0E8669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35/2024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14741D0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45B48FF8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3B03FAE8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7E006F21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22BD59A5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36/2024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5524CDBB" w14:textId="395E3FC2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Acrescenta inciso no art. 4º da lei n</w:t>
      </w:r>
      <w:r>
        <w:rPr>
          <w:rFonts w:ascii="Arial" w:hAnsi="Arial" w:cs="Arial"/>
          <w:sz w:val="24"/>
          <w:szCs w:val="24"/>
        </w:rPr>
        <w:t>.</w:t>
      </w:r>
      <w:r w:rsidRPr="00613A2D">
        <w:rPr>
          <w:rFonts w:ascii="Arial" w:hAnsi="Arial" w:cs="Arial"/>
          <w:sz w:val="24"/>
          <w:szCs w:val="24"/>
        </w:rPr>
        <w:t xml:space="preserve"> 5.113, de 19 de janeiro de 2024, que concede e estabelece normas para a concessão de auxílio pecuniário para custeio de transporte de estudantes no ano de 2024, e dá outras providências,</w:t>
      </w:r>
    </w:p>
    <w:p w14:paraId="7FF56103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0397A761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2A3CCCA8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6BFCEE4E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37/2024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614F1DC5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335FD16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393B0BC3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58B14AEE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293EF85B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38/2024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6FCA7D98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6411572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49E09F8A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6E644FC7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495544E7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lastRenderedPageBreak/>
        <w:t>Projeto de Lei 39/2024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67412E9A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AA5BE3C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50FD2808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5A18F7E7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44A3846F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70BF6DA1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0AEB403F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3F391584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537FDA0A" w14:textId="7E0C76DE" w:rsidR="0039717D" w:rsidRDefault="0052192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DC8E18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60/2024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A440E1B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Solicita a manutenção e a limpeza das galerias de todo o Bairro Vila São Pedro, em especial na Rua Amapá.</w:t>
      </w:r>
    </w:p>
    <w:p w14:paraId="0FDDDE21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7E150BBB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4D9F53EE" w14:textId="195572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7463B749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61/2024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307B65F4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Solicita a manutenção e a limpeza do pontilhão localizado na Rua Treze de maio, no centro da cidade.</w:t>
      </w:r>
    </w:p>
    <w:p w14:paraId="090313FE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56229C49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495FE578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08D29263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62/2024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114688BB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 xml:space="preserve">Solicita que seja feita a pintura de uma faixa de pedestre em frente a Unidade de Saúde Familiar das Vilas Unidas, localizada na Rua Quinze de </w:t>
      </w:r>
      <w:proofErr w:type="gramStart"/>
      <w:r w:rsidRPr="00613A2D">
        <w:rPr>
          <w:rFonts w:ascii="Arial" w:hAnsi="Arial" w:cs="Arial"/>
          <w:sz w:val="24"/>
          <w:szCs w:val="24"/>
        </w:rPr>
        <w:t>Novembro</w:t>
      </w:r>
      <w:proofErr w:type="gramEnd"/>
      <w:r w:rsidRPr="00613A2D">
        <w:rPr>
          <w:rFonts w:ascii="Arial" w:hAnsi="Arial" w:cs="Arial"/>
          <w:sz w:val="24"/>
          <w:szCs w:val="24"/>
        </w:rPr>
        <w:t>, nº 2220, Bairro Vila Centenário.</w:t>
      </w:r>
    </w:p>
    <w:p w14:paraId="59F81A37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1E12973C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4C0E44B6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4A4097D0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63/2024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B0CD730" w14:textId="3EE32CF3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Solicita a substituição da lâmpada que não está</w:t>
      </w:r>
      <w:r w:rsidRPr="00613A2D">
        <w:rPr>
          <w:rFonts w:ascii="Arial" w:hAnsi="Arial" w:cs="Arial"/>
          <w:sz w:val="24"/>
          <w:szCs w:val="24"/>
        </w:rPr>
        <w:t xml:space="preserve"> funcionando, localizada na Av. Doutor Carlos Schilini, nas proximidades do n°55, no Bairro Jardim das Rosas.</w:t>
      </w:r>
    </w:p>
    <w:p w14:paraId="26A81100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18A0E832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6A305F61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6FF88CAB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64/2024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D397967" w14:textId="513DA99C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Solicita a instalação de iluminação pública, com poste e haste de luz, na Rua Santo Século, no Bairro</w:t>
      </w:r>
      <w:r w:rsidRPr="00613A2D">
        <w:rPr>
          <w:rFonts w:ascii="Arial" w:hAnsi="Arial" w:cs="Arial"/>
          <w:sz w:val="24"/>
          <w:szCs w:val="24"/>
        </w:rPr>
        <w:t xml:space="preserve"> Chácara Campos Elíseos II.</w:t>
      </w:r>
    </w:p>
    <w:p w14:paraId="10F332DF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5CF34F4E" w14:textId="77777777" w:rsidR="0039717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7E6D40EE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6179091B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0FEDB1B5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712EA672" w14:textId="77777777" w:rsidR="00613A2D" w:rsidRP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7D36494F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lastRenderedPageBreak/>
        <w:t>Solicitação de Providência 65/2024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6A76412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Solicito a instalação de placas com os nomes das ruas de todo o Bairro Residencial Campo belo.</w:t>
      </w:r>
    </w:p>
    <w:p w14:paraId="7EB6D07D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Ronaldo Aparecido Rodrigues</w:t>
      </w:r>
    </w:p>
    <w:p w14:paraId="0FC3EB2C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46695654" w14:textId="25B444E6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5221A55D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66/2024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6FD1BA3F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 xml:space="preserve">Solicita que realiza a limpeza da Rua Padre Domingos </w:t>
      </w:r>
      <w:r w:rsidRPr="00613A2D">
        <w:rPr>
          <w:rFonts w:ascii="Arial" w:hAnsi="Arial" w:cs="Arial"/>
          <w:sz w:val="24"/>
          <w:szCs w:val="24"/>
        </w:rPr>
        <w:t>Cidad, nas proximidades da beira do rio e nas intermediações do n. 600, no Centro da cidade.</w:t>
      </w:r>
    </w:p>
    <w:p w14:paraId="5BE2FE71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29CE9472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2E48231F" w14:textId="6A21B2A0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20782F96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Solicitação de Providência 67/2024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3DC6405E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 xml:space="preserve">Solicita que instale mecanismo de proteção, com a intenção de </w:t>
      </w:r>
      <w:r w:rsidRPr="00613A2D">
        <w:rPr>
          <w:rFonts w:ascii="Arial" w:hAnsi="Arial" w:cs="Arial"/>
          <w:sz w:val="24"/>
          <w:szCs w:val="24"/>
        </w:rPr>
        <w:t>inibir a entrada de pessoas, na subestação de ferrovia, localizada na Av. Marília.</w:t>
      </w:r>
    </w:p>
    <w:p w14:paraId="79A03CCC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Daniella Maria Freitas Leite Penteado</w:t>
      </w:r>
    </w:p>
    <w:p w14:paraId="22BE7BD2" w14:textId="77777777" w:rsidR="00613A2D" w:rsidRDefault="00613A2D" w:rsidP="001403A9">
      <w:pPr>
        <w:rPr>
          <w:rFonts w:ascii="Arial" w:hAnsi="Arial" w:cs="Arial"/>
          <w:i/>
          <w:sz w:val="24"/>
          <w:szCs w:val="24"/>
        </w:rPr>
      </w:pPr>
    </w:p>
    <w:p w14:paraId="24C1E602" w14:textId="77777777" w:rsidR="00613A2D" w:rsidRDefault="00613A2D" w:rsidP="001403A9">
      <w:pPr>
        <w:rPr>
          <w:rFonts w:ascii="Arial" w:hAnsi="Arial" w:cs="Arial"/>
          <w:i/>
          <w:sz w:val="24"/>
          <w:szCs w:val="24"/>
        </w:rPr>
      </w:pPr>
    </w:p>
    <w:p w14:paraId="7D76C8EB" w14:textId="77777777" w:rsidR="00613A2D" w:rsidRDefault="00613A2D" w:rsidP="001403A9">
      <w:pPr>
        <w:rPr>
          <w:rFonts w:ascii="Arial" w:hAnsi="Arial" w:cs="Arial"/>
          <w:i/>
          <w:sz w:val="24"/>
          <w:szCs w:val="24"/>
        </w:rPr>
      </w:pPr>
    </w:p>
    <w:p w14:paraId="0C4683FC" w14:textId="77777777" w:rsidR="00613A2D" w:rsidRDefault="00613A2D" w:rsidP="001403A9">
      <w:pPr>
        <w:rPr>
          <w:rFonts w:ascii="Arial" w:hAnsi="Arial" w:cs="Arial"/>
          <w:i/>
          <w:sz w:val="24"/>
          <w:szCs w:val="24"/>
        </w:rPr>
      </w:pPr>
    </w:p>
    <w:p w14:paraId="7ADDB963" w14:textId="46FB3E3B" w:rsidR="00613A2D" w:rsidRDefault="00613A2D" w:rsidP="00613A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13495878" w14:textId="271E0D91" w:rsidR="0039717D" w:rsidRDefault="0039717D" w:rsidP="001403A9">
      <w:pPr>
        <w:rPr>
          <w:rFonts w:ascii="Arial" w:hAnsi="Arial" w:cs="Arial"/>
          <w:i/>
          <w:sz w:val="24"/>
          <w:szCs w:val="24"/>
        </w:rPr>
      </w:pPr>
    </w:p>
    <w:p w14:paraId="318A0048" w14:textId="77777777" w:rsidR="00613A2D" w:rsidRDefault="00613A2D" w:rsidP="00613A2D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16B3C48" w14:textId="77777777" w:rsidR="00613A2D" w:rsidRDefault="00613A2D" w:rsidP="00613A2D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DFA8C2B" w14:textId="16399C81" w:rsidR="00613A2D" w:rsidRDefault="00613A2D" w:rsidP="00613A2D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1FE02C2F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60BC363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C53B5A2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A031430" w14:textId="77777777" w:rsidR="00613A2D" w:rsidRDefault="00613A2D" w:rsidP="001403A9">
      <w:pPr>
        <w:rPr>
          <w:rFonts w:ascii="Arial" w:hAnsi="Arial" w:cs="Arial"/>
          <w:i/>
          <w:sz w:val="24"/>
          <w:szCs w:val="24"/>
        </w:rPr>
      </w:pPr>
    </w:p>
    <w:p w14:paraId="7FD3BEE5" w14:textId="118C11DA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Moção </w:t>
      </w:r>
      <w:r w:rsidR="00613A2D">
        <w:rPr>
          <w:rFonts w:ascii="Arial" w:hAnsi="Arial" w:cs="Arial"/>
          <w:b/>
          <w:sz w:val="24"/>
          <w:szCs w:val="24"/>
        </w:rPr>
        <w:t>0</w:t>
      </w:r>
      <w:r w:rsidRPr="00613A2D">
        <w:rPr>
          <w:rFonts w:ascii="Arial" w:hAnsi="Arial" w:cs="Arial"/>
          <w:b/>
          <w:sz w:val="24"/>
          <w:szCs w:val="24"/>
        </w:rPr>
        <w:t>5/2024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794F4615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Moção de aplausos ao Sr. Henrique Kaely e sua empresa HKMAIS PUBLICIDADE LTDA.</w:t>
      </w:r>
    </w:p>
    <w:p w14:paraId="71408D3C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Mara Silvia Valdo</w:t>
      </w:r>
    </w:p>
    <w:p w14:paraId="7AA6C603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1F37954E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4BB4AAD3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6B074C03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1FBFE5D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</w:rPr>
      </w:pPr>
    </w:p>
    <w:p w14:paraId="0B59DF39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1D55258" w14:textId="77777777" w:rsidR="00613A2D" w:rsidRDefault="00613A2D" w:rsidP="00613A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97226BC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7C168AF5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3CEE5FE3" w14:textId="77777777" w:rsidR="00613A2D" w:rsidRDefault="00613A2D" w:rsidP="001403A9">
      <w:pPr>
        <w:rPr>
          <w:rFonts w:ascii="Arial" w:hAnsi="Arial" w:cs="Arial"/>
          <w:sz w:val="24"/>
          <w:szCs w:val="24"/>
        </w:rPr>
      </w:pPr>
    </w:p>
    <w:p w14:paraId="07DDE31A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4772F81" w14:textId="0FE916A6" w:rsidR="0039717D" w:rsidRDefault="0052192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6659AD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28/2024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208B3EAE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8F0645E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20C128A7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594724BE" w14:textId="1FE1492E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19596883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Projeto de Lei 30/2024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160B3B1D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47E792FD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Ruy Diomedes Favaro</w:t>
      </w:r>
    </w:p>
    <w:p w14:paraId="3EE630D5" w14:textId="77777777" w:rsidR="00613A2D" w:rsidRDefault="00613A2D" w:rsidP="00613A2D">
      <w:pPr>
        <w:jc w:val="both"/>
        <w:rPr>
          <w:rFonts w:ascii="Arial" w:hAnsi="Arial" w:cs="Arial"/>
          <w:sz w:val="24"/>
          <w:szCs w:val="24"/>
        </w:rPr>
      </w:pPr>
    </w:p>
    <w:p w14:paraId="19FECA61" w14:textId="2D415853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sz w:val="24"/>
          <w:szCs w:val="24"/>
        </w:rPr>
        <w:t xml:space="preserve"> </w:t>
      </w:r>
    </w:p>
    <w:p w14:paraId="5EA6B63D" w14:textId="7BC361CE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613A2D">
        <w:rPr>
          <w:rFonts w:ascii="Arial" w:hAnsi="Arial" w:cs="Arial"/>
          <w:b/>
          <w:sz w:val="24"/>
          <w:szCs w:val="24"/>
        </w:rPr>
        <w:t>0</w:t>
      </w:r>
      <w:r w:rsidRPr="00613A2D">
        <w:rPr>
          <w:rFonts w:ascii="Arial" w:hAnsi="Arial" w:cs="Arial"/>
          <w:b/>
          <w:sz w:val="24"/>
          <w:szCs w:val="24"/>
        </w:rPr>
        <w:t>2/2024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3CAA3B8B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Concede o título de cidadão Dois-Correguense ao senhor Ricardo Pereira.</w:t>
      </w:r>
    </w:p>
    <w:p w14:paraId="69BB2739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Pr="00613A2D">
        <w:rPr>
          <w:rFonts w:ascii="Arial" w:hAnsi="Arial" w:cs="Arial"/>
          <w:sz w:val="24"/>
          <w:szCs w:val="24"/>
        </w:rPr>
        <w:t>Cristina Cruz</w:t>
      </w:r>
    </w:p>
    <w:p w14:paraId="477EAAE2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7D8DE20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95C8181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5957000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63252E0" w14:textId="1CE12D59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03A24E18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07C547E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290C166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0F458BE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C0AA578" w14:textId="77777777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49AA5CC" w14:textId="7E161CF5" w:rsidR="00613A2D" w:rsidRDefault="00613A2D" w:rsidP="00613A2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BDCACD8" w14:textId="77777777" w:rsidR="0039717D" w:rsidRDefault="0052192B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DC2A57" w14:textId="77777777" w:rsidR="00613A2D" w:rsidRDefault="00613A2D" w:rsidP="001403A9">
      <w:pPr>
        <w:rPr>
          <w:rFonts w:ascii="Arial" w:hAnsi="Arial" w:cs="Arial"/>
          <w:i/>
          <w:sz w:val="24"/>
          <w:szCs w:val="24"/>
        </w:rPr>
      </w:pPr>
    </w:p>
    <w:p w14:paraId="6BDFACF6" w14:textId="559CCF23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>P</w:t>
      </w:r>
      <w:r w:rsidRPr="00613A2D">
        <w:rPr>
          <w:rFonts w:ascii="Arial" w:hAnsi="Arial" w:cs="Arial"/>
          <w:b/>
          <w:sz w:val="24"/>
          <w:szCs w:val="24"/>
        </w:rPr>
        <w:t xml:space="preserve">rojeto de Resolução </w:t>
      </w:r>
      <w:r w:rsidR="00613A2D">
        <w:rPr>
          <w:rFonts w:ascii="Arial" w:hAnsi="Arial" w:cs="Arial"/>
          <w:b/>
          <w:sz w:val="24"/>
          <w:szCs w:val="24"/>
        </w:rPr>
        <w:t>0</w:t>
      </w:r>
      <w:r w:rsidRPr="00613A2D">
        <w:rPr>
          <w:rFonts w:ascii="Arial" w:hAnsi="Arial" w:cs="Arial"/>
          <w:b/>
          <w:sz w:val="24"/>
          <w:szCs w:val="24"/>
        </w:rPr>
        <w:t>2/2024</w:t>
      </w:r>
      <w:r w:rsidRPr="00613A2D">
        <w:rPr>
          <w:rFonts w:ascii="Arial" w:hAnsi="Arial" w:cs="Arial"/>
          <w:sz w:val="24"/>
          <w:szCs w:val="24"/>
        </w:rPr>
        <w:t xml:space="preserve"> -</w:t>
      </w:r>
    </w:p>
    <w:p w14:paraId="7EFB590B" w14:textId="77777777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Assunto: </w:t>
      </w:r>
      <w:r w:rsidRPr="00613A2D">
        <w:rPr>
          <w:rFonts w:ascii="Arial" w:hAnsi="Arial" w:cs="Arial"/>
          <w:sz w:val="24"/>
          <w:szCs w:val="24"/>
        </w:rPr>
        <w:t>Institui o Código de Ética e Decoro Parlamentar da Câmara Municipal de Dois Córregos.</w:t>
      </w:r>
    </w:p>
    <w:p w14:paraId="0B93E89F" w14:textId="52D878BD" w:rsidR="0039717D" w:rsidRPr="00613A2D" w:rsidRDefault="0052192B" w:rsidP="00613A2D">
      <w:pPr>
        <w:jc w:val="both"/>
        <w:rPr>
          <w:rFonts w:ascii="Arial" w:hAnsi="Arial" w:cs="Arial"/>
          <w:sz w:val="24"/>
          <w:szCs w:val="24"/>
        </w:rPr>
      </w:pPr>
      <w:r w:rsidRPr="00613A2D">
        <w:rPr>
          <w:rFonts w:ascii="Arial" w:hAnsi="Arial" w:cs="Arial"/>
          <w:b/>
          <w:sz w:val="24"/>
          <w:szCs w:val="24"/>
        </w:rPr>
        <w:t xml:space="preserve">Autoria: </w:t>
      </w:r>
      <w:r w:rsidR="00613A2D" w:rsidRPr="00613A2D">
        <w:rPr>
          <w:rFonts w:ascii="Arial" w:hAnsi="Arial" w:cs="Arial"/>
          <w:sz w:val="24"/>
          <w:szCs w:val="24"/>
        </w:rPr>
        <w:t>Todos(as) Vereadores(as)</w:t>
      </w:r>
    </w:p>
    <w:p w14:paraId="444FC559" w14:textId="77777777" w:rsidR="0039717D" w:rsidRDefault="0052192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352B9E7" w14:textId="77777777" w:rsidR="0039717D" w:rsidRDefault="0039717D" w:rsidP="001403A9">
      <w:pPr>
        <w:rPr>
          <w:rFonts w:ascii="Arial" w:hAnsi="Arial" w:cs="Arial"/>
          <w:sz w:val="24"/>
          <w:szCs w:val="24"/>
        </w:rPr>
      </w:pPr>
    </w:p>
    <w:p w14:paraId="57B2B333" w14:textId="77777777" w:rsidR="001403A9" w:rsidRDefault="0052192B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919506" w14:textId="77777777" w:rsidR="001403A9" w:rsidRDefault="001403A9" w:rsidP="001403A9">
      <w:pPr>
        <w:rPr>
          <w:rFonts w:ascii="Arial" w:hAnsi="Arial" w:cs="Arial"/>
        </w:rPr>
      </w:pPr>
    </w:p>
    <w:p w14:paraId="550EFDCA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FCD33DC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84E86F3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79BEC92" w14:textId="77777777" w:rsidR="004B378C" w:rsidRDefault="0052192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63CF8423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B0D3085" w14:textId="77777777" w:rsidR="001403A9" w:rsidRDefault="0052192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EC40" w14:textId="77777777" w:rsidR="0052192B" w:rsidRDefault="0052192B">
      <w:r>
        <w:separator/>
      </w:r>
    </w:p>
  </w:endnote>
  <w:endnote w:type="continuationSeparator" w:id="0">
    <w:p w14:paraId="416458B0" w14:textId="77777777" w:rsidR="0052192B" w:rsidRDefault="0052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6540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81FC" w14:textId="77777777" w:rsidR="00804BFC" w:rsidRDefault="0052192B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4334E54" w14:textId="77777777" w:rsidR="00804BFC" w:rsidRDefault="0052192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F50C5AE" w14:textId="77777777" w:rsidR="00804BFC" w:rsidRDefault="0052192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3652-2033/3652-3553 – E-mail </w:t>
    </w:r>
    <w:r>
      <w:rPr>
        <w:color w:val="1F497D" w:themeColor="text2"/>
        <w:sz w:val="18"/>
        <w:szCs w:val="18"/>
      </w:rPr>
      <w:t>camara@doiscorregos.sp.leg.br</w:t>
    </w:r>
  </w:p>
  <w:p w14:paraId="68BC83E4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31CC04F" w14:textId="77777777" w:rsidR="00804BFC" w:rsidRDefault="0052192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10A618E" w14:textId="77777777" w:rsidR="00804BFC" w:rsidRPr="00804BFC" w:rsidRDefault="0052192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7390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C9E3" w14:textId="77777777" w:rsidR="0052192B" w:rsidRDefault="0052192B">
      <w:r>
        <w:separator/>
      </w:r>
    </w:p>
  </w:footnote>
  <w:footnote w:type="continuationSeparator" w:id="0">
    <w:p w14:paraId="1C5C81BF" w14:textId="77777777" w:rsidR="0052192B" w:rsidRDefault="0052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1E06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0801" w14:textId="77777777" w:rsidR="00804BFC" w:rsidRDefault="0052192B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46E61C" wp14:editId="51F673A6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49924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A0AE5" w14:textId="77777777" w:rsidR="00804BFC" w:rsidRDefault="00804BFC" w:rsidP="00804BFC">
    <w:pPr>
      <w:pStyle w:val="Cabealho"/>
    </w:pPr>
  </w:p>
  <w:p w14:paraId="2D50C8D6" w14:textId="77777777" w:rsidR="00804BFC" w:rsidRDefault="00804BFC" w:rsidP="00804BFC">
    <w:pPr>
      <w:pStyle w:val="Cabealho"/>
    </w:pPr>
  </w:p>
  <w:p w14:paraId="0F3584D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335464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DD5F166" w14:textId="77777777" w:rsidR="00804BFC" w:rsidRDefault="0052192B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139ACD91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1117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9717D"/>
    <w:rsid w:val="004B378C"/>
    <w:rsid w:val="0052192B"/>
    <w:rsid w:val="0052281D"/>
    <w:rsid w:val="005239A3"/>
    <w:rsid w:val="00573644"/>
    <w:rsid w:val="005E7BB0"/>
    <w:rsid w:val="00613A2D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FF37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685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2024-03-08T14:02:00Z</dcterms:modified>
</cp:coreProperties>
</file>