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098F74C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</w:t>
      </w:r>
      <w:r w:rsidRPr="00695BA2">
        <w:rPr>
          <w:sz w:val="24"/>
          <w:szCs w:val="24"/>
        </w:rPr>
        <w:t>ram</w:t>
      </w:r>
      <w:r w:rsidRPr="00695BA2">
        <w:rPr>
          <w:sz w:val="24"/>
          <w:szCs w:val="24"/>
        </w:rPr>
        <w:t>) prestado(s) o(s) serviço(s) descrito(s) na Nota Fiscal Eletrônica n°</w:t>
      </w:r>
      <w:r w:rsidR="00CF2BDA">
        <w:rPr>
          <w:sz w:val="24"/>
          <w:szCs w:val="24"/>
        </w:rPr>
        <w:t xml:space="preserve"> </w:t>
      </w:r>
      <w:r w:rsidRPr="00CF2BDA" w:rsidR="00CF2BDA">
        <w:rPr>
          <w:sz w:val="24"/>
          <w:szCs w:val="24"/>
        </w:rPr>
        <w:t>2114812</w:t>
      </w:r>
      <w:r w:rsidRPr="00695BA2">
        <w:rPr>
          <w:sz w:val="24"/>
          <w:szCs w:val="24"/>
        </w:rPr>
        <w:t xml:space="preserve">, emitida em </w:t>
      </w:r>
      <w:r w:rsidR="00CF2BDA">
        <w:rPr>
          <w:sz w:val="24"/>
          <w:szCs w:val="24"/>
        </w:rPr>
        <w:t>01</w:t>
      </w:r>
      <w:r w:rsidRPr="00695BA2">
        <w:rPr>
          <w:sz w:val="24"/>
          <w:szCs w:val="24"/>
        </w:rPr>
        <w:t>/0</w:t>
      </w:r>
      <w:r w:rsidR="00CF2BDA">
        <w:rPr>
          <w:sz w:val="24"/>
          <w:szCs w:val="24"/>
        </w:rPr>
        <w:t>3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Pr="00CF2BDA" w:rsidR="00CF2BDA">
        <w:rPr>
          <w:sz w:val="24"/>
          <w:szCs w:val="24"/>
        </w:rPr>
        <w:t>DESKTOP INTERNET LTDA - FILIAL LENÇÓIS PAULISTA</w:t>
      </w:r>
      <w:r w:rsidRPr="00695BA2">
        <w:rPr>
          <w:sz w:val="24"/>
          <w:szCs w:val="24"/>
        </w:rPr>
        <w:t xml:space="preserve">, CNPJ </w:t>
      </w:r>
      <w:r w:rsidRPr="00CF2BDA" w:rsidR="00CF2BDA">
        <w:rPr>
          <w:sz w:val="24"/>
          <w:szCs w:val="24"/>
        </w:rPr>
        <w:t>09.666.183/0010-44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CF2BDA">
        <w:rPr>
          <w:sz w:val="24"/>
          <w:szCs w:val="24"/>
        </w:rPr>
        <w:t>1.190,00</w:t>
      </w:r>
      <w:r w:rsidR="00D93B23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2EC30CEA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CF2BDA">
        <w:rPr>
          <w:sz w:val="24"/>
          <w:szCs w:val="24"/>
        </w:rPr>
        <w:t>04</w:t>
      </w:r>
      <w:r w:rsidRPr="305AB061">
        <w:rPr>
          <w:sz w:val="24"/>
          <w:szCs w:val="24"/>
        </w:rPr>
        <w:t xml:space="preserve"> de </w:t>
      </w:r>
      <w:r w:rsidR="00CF2BDA">
        <w:rPr>
          <w:sz w:val="24"/>
          <w:szCs w:val="24"/>
        </w:rPr>
        <w:t>março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29986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12F4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CF2BDA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00121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2</cp:revision>
  <cp:lastPrinted>2022-11-23T14:00:00Z</cp:lastPrinted>
  <dcterms:created xsi:type="dcterms:W3CDTF">2024-03-04T17:38:00Z</dcterms:created>
  <dcterms:modified xsi:type="dcterms:W3CDTF">2024-03-04T17:38:00Z</dcterms:modified>
</cp:coreProperties>
</file>