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51" w:rsidRDefault="00853251" w:rsidP="005B36A5">
      <w:pPr>
        <w:rPr>
          <w:sz w:val="24"/>
          <w:szCs w:val="24"/>
        </w:rPr>
      </w:pPr>
      <w:bookmarkStart w:id="0" w:name="_GoBack"/>
      <w:bookmarkEnd w:id="0"/>
    </w:p>
    <w:p w:rsidR="00853251" w:rsidRDefault="00853251" w:rsidP="00853251">
      <w:pPr>
        <w:jc w:val="center"/>
        <w:rPr>
          <w:b/>
          <w:sz w:val="40"/>
          <w:szCs w:val="40"/>
        </w:rPr>
      </w:pPr>
      <w:r>
        <w:rPr>
          <w:sz w:val="24"/>
          <w:szCs w:val="24"/>
        </w:rPr>
        <w:tab/>
      </w:r>
      <w:r>
        <w:rPr>
          <w:b/>
          <w:sz w:val="40"/>
          <w:szCs w:val="40"/>
        </w:rPr>
        <w:t>INDICAÇÃO</w:t>
      </w:r>
    </w:p>
    <w:p w:rsidR="00853251" w:rsidRDefault="003023D6" w:rsidP="008532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004/2013</w:t>
      </w:r>
    </w:p>
    <w:p w:rsidR="00853251" w:rsidRDefault="00853251" w:rsidP="00853251">
      <w:pPr>
        <w:rPr>
          <w:sz w:val="24"/>
          <w:szCs w:val="24"/>
        </w:rPr>
      </w:pPr>
    </w:p>
    <w:p w:rsidR="00853251" w:rsidRDefault="00853251" w:rsidP="00853251">
      <w:pPr>
        <w:rPr>
          <w:sz w:val="24"/>
          <w:szCs w:val="24"/>
        </w:rPr>
      </w:pPr>
    </w:p>
    <w:p w:rsidR="00853251" w:rsidRDefault="00853251" w:rsidP="00853251">
      <w:pPr>
        <w:rPr>
          <w:sz w:val="24"/>
          <w:szCs w:val="24"/>
        </w:rPr>
      </w:pPr>
    </w:p>
    <w:p w:rsidR="00853251" w:rsidRDefault="00853251" w:rsidP="00853251">
      <w:pPr>
        <w:rPr>
          <w:sz w:val="24"/>
          <w:szCs w:val="24"/>
        </w:rPr>
      </w:pPr>
    </w:p>
    <w:p w:rsidR="00853251" w:rsidRDefault="00853251" w:rsidP="00853251">
      <w:pPr>
        <w:rPr>
          <w:sz w:val="24"/>
          <w:szCs w:val="24"/>
        </w:rPr>
      </w:pPr>
    </w:p>
    <w:p w:rsidR="00853251" w:rsidRDefault="00853251" w:rsidP="0085325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53251" w:rsidRDefault="00853251" w:rsidP="00853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adéqüe a lei de loteamentos, que além de exigir asfalto, luz e esgoto,  que também seja</w:t>
      </w:r>
      <w:r w:rsidR="003023D6">
        <w:rPr>
          <w:sz w:val="28"/>
          <w:szCs w:val="28"/>
        </w:rPr>
        <w:t xml:space="preserve"> disponibilizado </w:t>
      </w:r>
      <w:r>
        <w:rPr>
          <w:sz w:val="28"/>
          <w:szCs w:val="28"/>
        </w:rPr>
        <w:t xml:space="preserve"> </w:t>
      </w:r>
      <w:r w:rsidR="003023D6">
        <w:rPr>
          <w:sz w:val="28"/>
          <w:szCs w:val="28"/>
        </w:rPr>
        <w:t xml:space="preserve">reservatório de água </w:t>
      </w:r>
      <w:r>
        <w:rPr>
          <w:sz w:val="28"/>
          <w:szCs w:val="28"/>
        </w:rPr>
        <w:t xml:space="preserve"> no tamanho que consiga abastecer  o novo bairro, isentando-o  da possível falta de água.</w:t>
      </w:r>
    </w:p>
    <w:p w:rsidR="00853251" w:rsidRDefault="00853251" w:rsidP="00853251">
      <w:pPr>
        <w:jc w:val="both"/>
        <w:rPr>
          <w:sz w:val="28"/>
          <w:szCs w:val="28"/>
        </w:rPr>
      </w:pPr>
    </w:p>
    <w:p w:rsidR="00853251" w:rsidRDefault="00853251" w:rsidP="00853251">
      <w:pPr>
        <w:jc w:val="both"/>
        <w:rPr>
          <w:sz w:val="28"/>
          <w:szCs w:val="28"/>
        </w:rPr>
      </w:pPr>
    </w:p>
    <w:p w:rsidR="00853251" w:rsidRDefault="00853251" w:rsidP="00853251">
      <w:pPr>
        <w:jc w:val="both"/>
        <w:rPr>
          <w:sz w:val="28"/>
          <w:szCs w:val="28"/>
        </w:rPr>
      </w:pPr>
    </w:p>
    <w:p w:rsidR="00853251" w:rsidRDefault="00853251" w:rsidP="00853251">
      <w:pPr>
        <w:jc w:val="both"/>
        <w:rPr>
          <w:sz w:val="28"/>
          <w:szCs w:val="28"/>
        </w:rPr>
      </w:pPr>
    </w:p>
    <w:p w:rsidR="00853251" w:rsidRDefault="00853251" w:rsidP="00853251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29 de janeiro de 2013. </w:t>
      </w:r>
    </w:p>
    <w:p w:rsidR="00853251" w:rsidRDefault="00853251" w:rsidP="00853251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853251" w:rsidRDefault="00853251" w:rsidP="00853251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853251" w:rsidRDefault="00853251" w:rsidP="00853251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853251" w:rsidRDefault="00853251" w:rsidP="00853251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853251" w:rsidRDefault="00853251" w:rsidP="00853251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853251" w:rsidRDefault="00853251" w:rsidP="00853251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9F196D" w:rsidRPr="00853251" w:rsidRDefault="00853251" w:rsidP="00853251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sectPr w:rsidR="009F196D" w:rsidRPr="00853251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5F" w:rsidRDefault="002E335F">
      <w:r>
        <w:separator/>
      </w:r>
    </w:p>
  </w:endnote>
  <w:endnote w:type="continuationSeparator" w:id="0">
    <w:p w:rsidR="002E335F" w:rsidRDefault="002E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5F" w:rsidRDefault="002E335F">
      <w:r>
        <w:separator/>
      </w:r>
    </w:p>
  </w:footnote>
  <w:footnote w:type="continuationSeparator" w:id="0">
    <w:p w:rsidR="002E335F" w:rsidRDefault="002E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2E335F"/>
    <w:rsid w:val="003023D6"/>
    <w:rsid w:val="003D3AA8"/>
    <w:rsid w:val="004660BE"/>
    <w:rsid w:val="005B36A5"/>
    <w:rsid w:val="00853251"/>
    <w:rsid w:val="00860801"/>
    <w:rsid w:val="009542D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CB2931-D2E1-4479-8EF6-0114BC8C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2013-02-14T22:09:00Z</cp:lastPrinted>
  <dcterms:created xsi:type="dcterms:W3CDTF">2013-11-23T14:41:00Z</dcterms:created>
  <dcterms:modified xsi:type="dcterms:W3CDTF">2013-11-23T14:41:00Z</dcterms:modified>
</cp:coreProperties>
</file>