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02DB9CA5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000000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000000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06DFABED" w14:textId="77777777" w:rsidTr="00927FF1">
        <w:tc>
          <w:tcPr>
            <w:tcW w:w="9344" w:type="dxa"/>
          </w:tcPr>
          <w:p w14:paraId="3A5C6D73" w14:textId="13EA1D12" w:rsidR="00927FF1" w:rsidRDefault="00C641AA" w:rsidP="00442C95">
            <w:r>
              <w:t>Gabinete da Presidência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000000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2D816C3F" w14:textId="77777777" w:rsidTr="00927FF1">
        <w:tc>
          <w:tcPr>
            <w:tcW w:w="9344" w:type="dxa"/>
          </w:tcPr>
          <w:p w14:paraId="42435E32" w14:textId="37BA4981" w:rsidR="00927FF1" w:rsidRDefault="00C641AA" w:rsidP="00442C95">
            <w:r>
              <w:t>Vinícius de Oliveira Gonçalves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000000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000000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01402A9F" w14:textId="77777777" w:rsidTr="00E72D6A">
        <w:tc>
          <w:tcPr>
            <w:tcW w:w="9344" w:type="dxa"/>
          </w:tcPr>
          <w:p w14:paraId="525868DE" w14:textId="77777777" w:rsidR="00927FF1" w:rsidRDefault="00000000" w:rsidP="00927FF1">
            <w:pPr>
              <w:ind w:firstLine="708"/>
            </w:pPr>
            <w:r>
              <w:t>(     ) Serviço não continuado</w:t>
            </w:r>
          </w:p>
          <w:p w14:paraId="24BBF30A" w14:textId="77777777" w:rsidR="00927FF1" w:rsidRDefault="00000000" w:rsidP="00927FF1">
            <w:pPr>
              <w:ind w:firstLine="708"/>
            </w:pPr>
            <w:r>
              <w:t>(     ) Serviço continuado</w:t>
            </w:r>
          </w:p>
          <w:p w14:paraId="59679575" w14:textId="391C6093" w:rsidR="00927FF1" w:rsidRDefault="00000000" w:rsidP="00927FF1">
            <w:pPr>
              <w:ind w:firstLine="708"/>
            </w:pPr>
            <w:r>
              <w:t xml:space="preserve">( </w:t>
            </w:r>
            <w:r w:rsidR="00C641AA">
              <w:t xml:space="preserve">X </w:t>
            </w:r>
            <w:r>
              <w:t>) Material de consumo</w:t>
            </w:r>
          </w:p>
          <w:p w14:paraId="75DD86A3" w14:textId="77777777" w:rsidR="00927FF1" w:rsidRDefault="00000000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000000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000000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000000">
      <w:pPr>
        <w:spacing w:after="0" w:line="240" w:lineRule="auto"/>
      </w:pPr>
      <w:r>
        <w:br w:type="page"/>
      </w:r>
    </w:p>
    <w:p w14:paraId="584EA0D3" w14:textId="7371D9F6" w:rsidR="00EC189D" w:rsidRPr="00716E78" w:rsidRDefault="00000000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7A1E63A8" w14:textId="77777777" w:rsidTr="00E72D6A">
        <w:tc>
          <w:tcPr>
            <w:tcW w:w="9344" w:type="dxa"/>
          </w:tcPr>
          <w:p w14:paraId="07559AC0" w14:textId="4AB5D7C3" w:rsidR="00927FF1" w:rsidRDefault="00C641AA" w:rsidP="00E72D6A">
            <w:r w:rsidRPr="00C641AA">
              <w:t>Aquisição de Materiais e Equipamentos para Instalação de Câmeras de Segurança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000000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4D5EC888" w14:textId="77777777" w:rsidTr="00E72D6A">
        <w:tc>
          <w:tcPr>
            <w:tcW w:w="9344" w:type="dxa"/>
          </w:tcPr>
          <w:p w14:paraId="2C373A99" w14:textId="0EA6E9D1" w:rsidR="00927FF1" w:rsidRDefault="00146F52" w:rsidP="00E72D6A">
            <w:r>
              <w:t>A Câmara Municipal de Dois Córregos vem</w:t>
            </w:r>
            <w:r w:rsidR="00C641AA">
              <w:t xml:space="preserve"> atualizado o seu parque tecnológico constantemente, adquirindo novos equipamentos e matérias de maior valor agregado, a fim de </w:t>
            </w:r>
            <w:r>
              <w:t xml:space="preserve">modernizar os trabalhos, agilizar os trâmites processuais administrativos e legislativos, </w:t>
            </w:r>
            <w:r w:rsidR="00C641AA">
              <w:t>atender melhor os cidadãos</w:t>
            </w:r>
            <w:r>
              <w:t xml:space="preserve"> e dar publicidade aos atos, como por exemplo a transmissão das sessões legislativas.</w:t>
            </w:r>
          </w:p>
          <w:p w14:paraId="7AE20ECD" w14:textId="1962E894" w:rsidR="00146F52" w:rsidRDefault="00146F52" w:rsidP="00E72D6A">
            <w:r>
              <w:t xml:space="preserve">Para resguardar esse investimento e trazer mais segurança para as instalações presentes na Câmara Municipal de Dois Córregos, se fez necessário instalar mais câmeras de segurança, além de outras iniciativas que serão tomadas. 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000000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5562808B" w14:textId="77777777" w:rsidTr="00E72D6A">
        <w:tc>
          <w:tcPr>
            <w:tcW w:w="9344" w:type="dxa"/>
          </w:tcPr>
          <w:p w14:paraId="483FDF33" w14:textId="3D2036AB" w:rsidR="00927FF1" w:rsidRDefault="00146F52" w:rsidP="00E72D6A">
            <w:r>
              <w:t>Propiciar um aumento da segurança dos materiais e equipamentos presentes na Câmara Municipal de Dois Córregos, além de contribuir também para a segurança dos</w:t>
            </w:r>
            <w:r w:rsidR="00E07D5A">
              <w:t xml:space="preserve"> colaboradores, vereadores e cidadãos nas dependências e proximidade da Câmara Municipal de Dois Córregos.</w:t>
            </w:r>
            <w:r>
              <w:t xml:space="preserve">  </w:t>
            </w:r>
          </w:p>
        </w:tc>
      </w:tr>
    </w:tbl>
    <w:p w14:paraId="05A1D4DB" w14:textId="77777777" w:rsidR="00927FF1" w:rsidRDefault="00927FF1" w:rsidP="00EC189D"/>
    <w:p w14:paraId="5F22EBF1" w14:textId="12B0481C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A2D" w14:paraId="116495E3" w14:textId="77777777" w:rsidTr="003E278D">
        <w:tc>
          <w:tcPr>
            <w:tcW w:w="9344" w:type="dxa"/>
          </w:tcPr>
          <w:p w14:paraId="59C26334" w14:textId="1ECD54DF" w:rsidR="00C641AA" w:rsidRDefault="00C641AA" w:rsidP="003E278D">
            <w:r>
              <w:t>Produtos adquiridos a preço de mercado e instalados pela prestadora de serviços de tecnologia da informação para a Câmara Municipal de Dois Córregos, conforme lista de materiais e equipamentos utilizados anexo a este processo.</w:t>
            </w:r>
          </w:p>
        </w:tc>
      </w:tr>
    </w:tbl>
    <w:p w14:paraId="5F305029" w14:textId="37BDABD8"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7BB3" w14:textId="77777777" w:rsidR="00584E05" w:rsidRDefault="00584E05">
      <w:pPr>
        <w:spacing w:after="0" w:line="240" w:lineRule="auto"/>
      </w:pPr>
      <w:r>
        <w:separator/>
      </w:r>
    </w:p>
  </w:endnote>
  <w:endnote w:type="continuationSeparator" w:id="0">
    <w:p w14:paraId="1C8714A8" w14:textId="77777777" w:rsidR="00584E05" w:rsidRDefault="0058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Content>
      <w:p w14:paraId="4308B5BB" w14:textId="49C95EC3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C38CA96" w14:textId="7A70C98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F0CC" w14:textId="77777777" w:rsidR="00584E05" w:rsidRDefault="00584E05">
      <w:pPr>
        <w:spacing w:after="0" w:line="240" w:lineRule="auto"/>
      </w:pPr>
      <w:r>
        <w:separator/>
      </w:r>
    </w:p>
  </w:footnote>
  <w:footnote w:type="continuationSeparator" w:id="0">
    <w:p w14:paraId="2362CD47" w14:textId="77777777" w:rsidR="00584E05" w:rsidRDefault="0058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768E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8521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DD02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229C" w:tentative="1">
      <w:start w:val="1"/>
      <w:numFmt w:val="lowerLetter"/>
      <w:lvlText w:val="%2."/>
      <w:lvlJc w:val="left"/>
      <w:pPr>
        <w:ind w:left="1440" w:hanging="360"/>
      </w:pPr>
    </w:lvl>
    <w:lvl w:ilvl="2" w:tplc="25C08D94" w:tentative="1">
      <w:start w:val="1"/>
      <w:numFmt w:val="lowerRoman"/>
      <w:lvlText w:val="%3."/>
      <w:lvlJc w:val="right"/>
      <w:pPr>
        <w:ind w:left="2160" w:hanging="180"/>
      </w:pPr>
    </w:lvl>
    <w:lvl w:ilvl="3" w:tplc="F544CBE6" w:tentative="1">
      <w:start w:val="1"/>
      <w:numFmt w:val="decimal"/>
      <w:lvlText w:val="%4."/>
      <w:lvlJc w:val="left"/>
      <w:pPr>
        <w:ind w:left="2880" w:hanging="360"/>
      </w:pPr>
    </w:lvl>
    <w:lvl w:ilvl="4" w:tplc="F0EA020E" w:tentative="1">
      <w:start w:val="1"/>
      <w:numFmt w:val="lowerLetter"/>
      <w:lvlText w:val="%5."/>
      <w:lvlJc w:val="left"/>
      <w:pPr>
        <w:ind w:left="3600" w:hanging="360"/>
      </w:pPr>
    </w:lvl>
    <w:lvl w:ilvl="5" w:tplc="382C67A8" w:tentative="1">
      <w:start w:val="1"/>
      <w:numFmt w:val="lowerRoman"/>
      <w:lvlText w:val="%6."/>
      <w:lvlJc w:val="right"/>
      <w:pPr>
        <w:ind w:left="4320" w:hanging="180"/>
      </w:pPr>
    </w:lvl>
    <w:lvl w:ilvl="6" w:tplc="1B001A32" w:tentative="1">
      <w:start w:val="1"/>
      <w:numFmt w:val="decimal"/>
      <w:lvlText w:val="%7."/>
      <w:lvlJc w:val="left"/>
      <w:pPr>
        <w:ind w:left="5040" w:hanging="360"/>
      </w:pPr>
    </w:lvl>
    <w:lvl w:ilvl="7" w:tplc="30768592" w:tentative="1">
      <w:start w:val="1"/>
      <w:numFmt w:val="lowerLetter"/>
      <w:lvlText w:val="%8."/>
      <w:lvlJc w:val="left"/>
      <w:pPr>
        <w:ind w:left="5760" w:hanging="360"/>
      </w:pPr>
    </w:lvl>
    <w:lvl w:ilvl="8" w:tplc="D428A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5060E50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CC2E5A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5BC121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868EC7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461EE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4E2B81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8A37E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C4EF2B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5F2E20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14200923">
    <w:abstractNumId w:val="1"/>
  </w:num>
  <w:num w:numId="2" w16cid:durableId="1751921859">
    <w:abstractNumId w:val="0"/>
  </w:num>
  <w:num w:numId="3" w16cid:durableId="154247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46F52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3A2D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4E05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641AA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07D5A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E7B5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Maurício Alves de Oliveira</cp:lastModifiedBy>
  <cp:revision>17</cp:revision>
  <cp:lastPrinted>2023-07-19T16:44:00Z</cp:lastPrinted>
  <dcterms:created xsi:type="dcterms:W3CDTF">2023-07-17T19:25:00Z</dcterms:created>
  <dcterms:modified xsi:type="dcterms:W3CDTF">2024-01-07T11:32:00Z</dcterms:modified>
</cp:coreProperties>
</file>