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C70E9A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0B7969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0B7969" w:rsidRDefault="00C70E9A" w:rsidP="006377FF">
      <w:pPr>
        <w:textAlignment w:val="top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> </w:t>
      </w:r>
    </w:p>
    <w:p w:rsidR="00BA5809" w:rsidRPr="000B7969" w:rsidRDefault="00C70E9A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0B7969">
        <w:rPr>
          <w:rFonts w:ascii="Arial" w:hAnsi="Arial" w:cs="Arial"/>
          <w:sz w:val="24"/>
          <w:szCs w:val="24"/>
        </w:rPr>
        <w:t> </w:t>
      </w:r>
      <w:r w:rsidRPr="000B796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Pr="000B796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0B796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0B796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0B796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0B7969" w:rsidRDefault="00C70E9A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0B7969">
        <w:rPr>
          <w:rFonts w:ascii="Arial" w:hAnsi="Arial" w:cs="Arial"/>
          <w:bCs/>
          <w:color w:val="0000FF"/>
          <w:sz w:val="24"/>
          <w:szCs w:val="24"/>
        </w:rPr>
        <w:tab/>
      </w:r>
      <w:r w:rsidRPr="000B7969">
        <w:rPr>
          <w:rFonts w:ascii="Arial" w:hAnsi="Arial" w:cs="Arial"/>
          <w:bCs/>
          <w:color w:val="0000FF"/>
          <w:sz w:val="24"/>
          <w:szCs w:val="24"/>
        </w:rPr>
        <w:tab/>
      </w:r>
      <w:r w:rsidRPr="000B7969"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 w:rsidRPr="000B7969">
        <w:rPr>
          <w:rFonts w:ascii="Arial" w:hAnsi="Arial" w:cs="Arial"/>
          <w:bCs/>
          <w:sz w:val="24"/>
          <w:szCs w:val="24"/>
        </w:rPr>
        <w:t>7 de maio de 2021</w:t>
      </w:r>
      <w:r w:rsidRPr="000B7969">
        <w:rPr>
          <w:rFonts w:ascii="Arial" w:hAnsi="Arial" w:cs="Arial"/>
          <w:bCs/>
          <w:sz w:val="24"/>
          <w:szCs w:val="24"/>
        </w:rPr>
        <w:t>.</w:t>
      </w:r>
    </w:p>
    <w:p w:rsidR="001403A9" w:rsidRPr="000B796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0B796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0B796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0B796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0B7969" w:rsidRDefault="00C70E9A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0B7969">
        <w:rPr>
          <w:rFonts w:ascii="Arial" w:hAnsi="Arial" w:cs="Arial"/>
          <w:bCs/>
          <w:sz w:val="24"/>
          <w:szCs w:val="24"/>
        </w:rPr>
        <w:t>Senhor</w:t>
      </w:r>
      <w:r w:rsidR="000B7969">
        <w:rPr>
          <w:rFonts w:ascii="Arial" w:hAnsi="Arial" w:cs="Arial"/>
          <w:bCs/>
          <w:sz w:val="24"/>
          <w:szCs w:val="24"/>
        </w:rPr>
        <w:t xml:space="preserve"> (a)</w:t>
      </w:r>
      <w:r w:rsidRPr="000B7969">
        <w:rPr>
          <w:rFonts w:ascii="Arial" w:hAnsi="Arial" w:cs="Arial"/>
          <w:bCs/>
          <w:sz w:val="24"/>
          <w:szCs w:val="24"/>
        </w:rPr>
        <w:t xml:space="preserve"> Vereador (a),</w:t>
      </w:r>
    </w:p>
    <w:p w:rsidR="001403A9" w:rsidRPr="000B796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0B796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0B796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0B796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Pr="000B7969" w:rsidRDefault="00C70E9A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7969">
        <w:rPr>
          <w:rFonts w:ascii="Arial" w:hAnsi="Arial" w:cs="Arial"/>
          <w:bCs/>
          <w:sz w:val="24"/>
          <w:szCs w:val="24"/>
        </w:rPr>
        <w:tab/>
      </w:r>
      <w:r w:rsidRPr="000B7969">
        <w:rPr>
          <w:rFonts w:ascii="Arial" w:hAnsi="Arial" w:cs="Arial"/>
          <w:bCs/>
          <w:sz w:val="24"/>
          <w:szCs w:val="24"/>
        </w:rPr>
        <w:tab/>
        <w:t>De ordem do senhor Presidente, tenho a honra de encaminhar-lhe a pauta da Sessão Ordinária qu</w:t>
      </w:r>
      <w:r w:rsidR="000B7969">
        <w:rPr>
          <w:rFonts w:ascii="Arial" w:hAnsi="Arial" w:cs="Arial"/>
          <w:bCs/>
          <w:sz w:val="24"/>
          <w:szCs w:val="24"/>
        </w:rPr>
        <w:t>e se realizará no próximo dia 10</w:t>
      </w:r>
      <w:r w:rsidRPr="000B7969">
        <w:rPr>
          <w:rFonts w:ascii="Arial" w:hAnsi="Arial" w:cs="Arial"/>
          <w:bCs/>
          <w:sz w:val="24"/>
          <w:szCs w:val="24"/>
        </w:rPr>
        <w:t xml:space="preserve">, às 19 horas, conforme convocação já </w:t>
      </w:r>
      <w:r w:rsidRPr="000B7969">
        <w:rPr>
          <w:rFonts w:ascii="Arial" w:hAnsi="Arial" w:cs="Arial"/>
          <w:bCs/>
          <w:sz w:val="24"/>
          <w:szCs w:val="24"/>
        </w:rPr>
        <w:t>realizada na Sessão Ordinária anterior.</w:t>
      </w:r>
    </w:p>
    <w:p w:rsidR="001403A9" w:rsidRPr="000B796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0B796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0B796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0B796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0B796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0B796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71F3F" w:rsidRPr="000B7969" w:rsidRDefault="00C70E9A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B7969">
        <w:rPr>
          <w:rFonts w:ascii="Arial" w:hAnsi="Arial" w:cs="Arial"/>
          <w:b/>
          <w:bCs/>
          <w:sz w:val="24"/>
          <w:szCs w:val="24"/>
        </w:rPr>
        <w:t>Marlon Henrique Minatel Calandrim</w:t>
      </w:r>
      <w:r w:rsidRPr="000B7969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0B796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B796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B796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B796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B796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B796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B796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B796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B796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B796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127B08" w:rsidRDefault="00C70E9A" w:rsidP="001403A9">
      <w:pPr>
        <w:jc w:val="center"/>
        <w:textAlignment w:val="top"/>
        <w:rPr>
          <w:rFonts w:ascii="Arial" w:hAnsi="Arial" w:cs="Arial"/>
          <w:b/>
          <w:bCs/>
          <w:color w:val="000000" w:themeColor="text1"/>
          <w:sz w:val="34"/>
          <w:szCs w:val="34"/>
        </w:rPr>
      </w:pPr>
      <w:r w:rsidRPr="00127B08">
        <w:rPr>
          <w:rFonts w:ascii="Arial" w:hAnsi="Arial" w:cs="Arial"/>
          <w:b/>
          <w:bCs/>
          <w:color w:val="000000" w:themeColor="text1"/>
          <w:sz w:val="34"/>
          <w:szCs w:val="34"/>
        </w:rPr>
        <w:lastRenderedPageBreak/>
        <w:t xml:space="preserve">Expediente - </w:t>
      </w:r>
      <w:r w:rsidR="000B7969" w:rsidRPr="00127B08">
        <w:rPr>
          <w:rFonts w:ascii="Arial" w:hAnsi="Arial" w:cs="Arial"/>
          <w:b/>
          <w:bCs/>
          <w:color w:val="000000" w:themeColor="text1"/>
          <w:sz w:val="34"/>
          <w:szCs w:val="34"/>
        </w:rPr>
        <w:t>7ª Sessão Ordinária</w:t>
      </w:r>
      <w:r w:rsidRPr="00127B08">
        <w:rPr>
          <w:rFonts w:ascii="Arial" w:hAnsi="Arial" w:cs="Arial"/>
          <w:b/>
          <w:bCs/>
          <w:color w:val="000000" w:themeColor="text1"/>
          <w:sz w:val="34"/>
          <w:szCs w:val="34"/>
        </w:rPr>
        <w:t>, da</w:t>
      </w:r>
      <w:r w:rsidR="009513FA" w:rsidRPr="00127B08">
        <w:rPr>
          <w:rFonts w:ascii="Arial" w:hAnsi="Arial" w:cs="Arial"/>
          <w:b/>
          <w:bCs/>
          <w:color w:val="000000" w:themeColor="text1"/>
          <w:sz w:val="34"/>
          <w:szCs w:val="34"/>
        </w:rPr>
        <w:t xml:space="preserve"> </w:t>
      </w:r>
      <w:r w:rsidR="00871F3F" w:rsidRPr="00127B08">
        <w:rPr>
          <w:rFonts w:ascii="Arial" w:hAnsi="Arial" w:cs="Arial"/>
          <w:b/>
          <w:bCs/>
          <w:color w:val="000000" w:themeColor="text1"/>
          <w:sz w:val="34"/>
          <w:szCs w:val="34"/>
        </w:rPr>
        <w:t>Primeira</w:t>
      </w:r>
      <w:r w:rsidR="009513FA" w:rsidRPr="00127B08">
        <w:rPr>
          <w:rFonts w:ascii="Arial" w:hAnsi="Arial" w:cs="Arial"/>
          <w:b/>
          <w:bCs/>
          <w:color w:val="000000" w:themeColor="text1"/>
          <w:sz w:val="34"/>
          <w:szCs w:val="34"/>
        </w:rPr>
        <w:t xml:space="preserve"> Sessão Legisla</w:t>
      </w:r>
      <w:r w:rsidR="00871F3F" w:rsidRPr="00127B08">
        <w:rPr>
          <w:rFonts w:ascii="Arial" w:hAnsi="Arial" w:cs="Arial"/>
          <w:b/>
          <w:bCs/>
          <w:color w:val="000000" w:themeColor="text1"/>
          <w:sz w:val="34"/>
          <w:szCs w:val="34"/>
        </w:rPr>
        <w:t>tiva da 18ª Legislatura de 2021</w:t>
      </w:r>
    </w:p>
    <w:p w:rsidR="001403A9" w:rsidRPr="00127B08" w:rsidRDefault="00C70E9A" w:rsidP="001403A9">
      <w:pPr>
        <w:jc w:val="center"/>
        <w:textAlignment w:val="top"/>
        <w:rPr>
          <w:rFonts w:ascii="Arial" w:hAnsi="Arial" w:cs="Arial"/>
          <w:b/>
          <w:bCs/>
          <w:color w:val="000000" w:themeColor="text1"/>
          <w:sz w:val="34"/>
          <w:szCs w:val="34"/>
        </w:rPr>
      </w:pPr>
      <w:r w:rsidRPr="00127B08">
        <w:rPr>
          <w:rFonts w:ascii="Arial" w:hAnsi="Arial" w:cs="Arial"/>
          <w:b/>
          <w:bCs/>
          <w:color w:val="000000" w:themeColor="text1"/>
          <w:sz w:val="34"/>
          <w:szCs w:val="34"/>
        </w:rPr>
        <w:t xml:space="preserve">DE </w:t>
      </w:r>
      <w:r w:rsidR="006D7F31" w:rsidRPr="00127B08">
        <w:rPr>
          <w:rFonts w:ascii="Arial" w:hAnsi="Arial" w:cs="Arial"/>
          <w:b/>
          <w:bCs/>
          <w:color w:val="000000" w:themeColor="text1"/>
          <w:sz w:val="34"/>
          <w:szCs w:val="34"/>
        </w:rPr>
        <w:t xml:space="preserve">10/05/2021 </w:t>
      </w:r>
      <w:r w:rsidRPr="00127B08">
        <w:rPr>
          <w:rFonts w:ascii="Arial" w:hAnsi="Arial" w:cs="Arial"/>
          <w:b/>
          <w:bCs/>
          <w:color w:val="000000" w:themeColor="text1"/>
          <w:sz w:val="34"/>
          <w:szCs w:val="34"/>
        </w:rPr>
        <w:t>ÀS 19 HORAS.</w:t>
      </w:r>
    </w:p>
    <w:p w:rsidR="001403A9" w:rsidRPr="000B796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0B7969" w:rsidRDefault="00C70E9A" w:rsidP="001403A9">
      <w:pPr>
        <w:textAlignment w:val="top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>  </w:t>
      </w:r>
    </w:p>
    <w:p w:rsidR="001403A9" w:rsidRPr="000B7969" w:rsidRDefault="00C70E9A" w:rsidP="009513FA">
      <w:pPr>
        <w:textAlignment w:val="top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> </w:t>
      </w:r>
    </w:p>
    <w:p w:rsidR="001403A9" w:rsidRPr="000B7969" w:rsidRDefault="000B796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:rsidR="000B7969" w:rsidRPr="000B7969" w:rsidRDefault="000B796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0B7969" w:rsidRDefault="00C70E9A" w:rsidP="000B7969">
      <w:pPr>
        <w:jc w:val="both"/>
        <w:rPr>
          <w:rFonts w:ascii="Arial" w:hAnsi="Arial" w:cs="Arial"/>
        </w:rPr>
      </w:pPr>
      <w:r w:rsidRPr="000B7969">
        <w:rPr>
          <w:rFonts w:ascii="Arial" w:hAnsi="Arial" w:cs="Arial"/>
          <w:b/>
          <w:sz w:val="24"/>
          <w:szCs w:val="24"/>
        </w:rPr>
        <w:t>Projeto de Lei 25/2021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DISPÕE SOBRE O PAGAMENTO DE DIÁRIAS DE VIAGENS PARA SERVIDORES MOTORISTAS DA ADMINISTRAÇÃO DIRETA E INDIRETA DO MUNICÍPIO, QUE SE DESLOQUEM A SERVIÇO, E DÁ OUTRAS PROVIDÊNCIAS.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RUY DIOMEDES FAVARO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Projeto de</w:t>
      </w:r>
      <w:r w:rsidRPr="000B7969">
        <w:rPr>
          <w:rFonts w:ascii="Arial" w:hAnsi="Arial" w:cs="Arial"/>
          <w:b/>
          <w:sz w:val="24"/>
          <w:szCs w:val="24"/>
        </w:rPr>
        <w:t xml:space="preserve"> Lei 26/2021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AUTORIZA A ABERTURA DE CRÉDTIO ADICIONAL SUPLEMENTAR</w:t>
      </w:r>
      <w:r w:rsidR="000B7969">
        <w:rPr>
          <w:rFonts w:ascii="Arial" w:hAnsi="Arial" w:cs="Arial"/>
          <w:sz w:val="24"/>
          <w:szCs w:val="24"/>
        </w:rPr>
        <w:t>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RUY DIOMEDES FAVARO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Projeto de Lei 27/2021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AUTORIZA A ABERTURA DE CRÉDITO ADICIONAL ESPECIAL</w:t>
      </w:r>
      <w:r w:rsidR="000B7969">
        <w:rPr>
          <w:rFonts w:ascii="Arial" w:hAnsi="Arial" w:cs="Arial"/>
          <w:sz w:val="24"/>
          <w:szCs w:val="24"/>
        </w:rPr>
        <w:t>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RUY DIOMEDES FAVARO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Projeto de Lei 28/2021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Assunto:</w:t>
      </w:r>
      <w:r w:rsidRPr="000B7969">
        <w:rPr>
          <w:rFonts w:ascii="Arial" w:hAnsi="Arial" w:cs="Arial"/>
          <w:b/>
          <w:sz w:val="24"/>
          <w:szCs w:val="24"/>
        </w:rPr>
        <w:t xml:space="preserve"> </w:t>
      </w:r>
      <w:r w:rsidRPr="000B7969">
        <w:rPr>
          <w:rFonts w:ascii="Arial" w:hAnsi="Arial" w:cs="Arial"/>
          <w:sz w:val="24"/>
          <w:szCs w:val="24"/>
        </w:rPr>
        <w:t>AUTORIZA A ABERTURA DE CRÉDITO ADICIONAL SUPLEMENTAR</w:t>
      </w:r>
      <w:r w:rsidR="000B7969">
        <w:rPr>
          <w:rFonts w:ascii="Arial" w:hAnsi="Arial" w:cs="Arial"/>
          <w:sz w:val="24"/>
          <w:szCs w:val="24"/>
        </w:rPr>
        <w:t>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RUY DIOMEDES FAVARO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Projeto de Lei 29/2021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AUTORIZA A ABERTURA DE CRÉDITO ADICIONAL ESPECIAL</w:t>
      </w:r>
      <w:r w:rsidR="000B7969">
        <w:rPr>
          <w:rFonts w:ascii="Arial" w:hAnsi="Arial" w:cs="Arial"/>
          <w:sz w:val="24"/>
          <w:szCs w:val="24"/>
        </w:rPr>
        <w:t>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RUY DIOMEDES FAVARO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Projeto de Lei 30/2021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 xml:space="preserve">EXTINGUE PONTOS DE </w:t>
      </w:r>
      <w:r w:rsidRPr="000B7969">
        <w:rPr>
          <w:rFonts w:ascii="Arial" w:hAnsi="Arial" w:cs="Arial"/>
          <w:sz w:val="24"/>
          <w:szCs w:val="24"/>
        </w:rPr>
        <w:t>TÁXIS, E DÁ OUTRAS PROVIDÊNCIAS.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RUY DIOMEDES FAVARO</w:t>
      </w:r>
    </w:p>
    <w:p w:rsidR="000B7969" w:rsidRPr="000B7969" w:rsidRDefault="000B7969" w:rsidP="000B7969">
      <w:pPr>
        <w:jc w:val="both"/>
        <w:rPr>
          <w:rFonts w:ascii="Arial" w:hAnsi="Arial" w:cs="Arial"/>
          <w:sz w:val="24"/>
          <w:szCs w:val="24"/>
        </w:rPr>
      </w:pPr>
    </w:p>
    <w:p w:rsidR="000B7969" w:rsidRPr="000B7969" w:rsidRDefault="000B7969" w:rsidP="000B7969">
      <w:pPr>
        <w:jc w:val="both"/>
        <w:rPr>
          <w:rFonts w:ascii="Arial" w:hAnsi="Arial" w:cs="Arial"/>
          <w:sz w:val="24"/>
          <w:szCs w:val="24"/>
        </w:rPr>
      </w:pPr>
    </w:p>
    <w:p w:rsidR="000B7969" w:rsidRDefault="000B7969" w:rsidP="000B7969">
      <w:pPr>
        <w:jc w:val="both"/>
        <w:rPr>
          <w:rFonts w:ascii="Arial" w:hAnsi="Arial" w:cs="Arial"/>
          <w:sz w:val="24"/>
          <w:szCs w:val="24"/>
        </w:rPr>
      </w:pPr>
    </w:p>
    <w:p w:rsidR="000B7969" w:rsidRDefault="000B7969" w:rsidP="000B7969">
      <w:pPr>
        <w:jc w:val="both"/>
        <w:rPr>
          <w:rFonts w:ascii="Arial" w:hAnsi="Arial" w:cs="Arial"/>
          <w:sz w:val="24"/>
          <w:szCs w:val="24"/>
        </w:rPr>
      </w:pPr>
    </w:p>
    <w:p w:rsidR="000B7969" w:rsidRDefault="000B7969" w:rsidP="000B7969">
      <w:pPr>
        <w:jc w:val="both"/>
        <w:rPr>
          <w:rFonts w:ascii="Arial" w:hAnsi="Arial" w:cs="Arial"/>
          <w:sz w:val="24"/>
          <w:szCs w:val="24"/>
        </w:rPr>
      </w:pPr>
    </w:p>
    <w:p w:rsidR="000B7969" w:rsidRPr="000B7969" w:rsidRDefault="000B7969" w:rsidP="000B7969">
      <w:pPr>
        <w:jc w:val="both"/>
        <w:rPr>
          <w:rFonts w:ascii="Arial" w:hAnsi="Arial" w:cs="Arial"/>
          <w:b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  <w:highlight w:val="yellow"/>
        </w:rPr>
        <w:t>INDICAÇÕES</w:t>
      </w:r>
    </w:p>
    <w:p w:rsidR="000B7969" w:rsidRPr="000B7969" w:rsidRDefault="000B7969" w:rsidP="000B7969">
      <w:pPr>
        <w:jc w:val="both"/>
        <w:rPr>
          <w:rFonts w:ascii="Arial" w:hAnsi="Arial" w:cs="Arial"/>
          <w:sz w:val="24"/>
          <w:szCs w:val="24"/>
        </w:rPr>
      </w:pP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101/2021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 xml:space="preserve">SOLICITA QUE SE VERIFIQUE A POSSIBILIDADE DE SER TOMADA ALGUMA PROVIDÊNCIA NO REPARO DO TELHADO, DO </w:t>
      </w:r>
      <w:r w:rsidR="000663AF">
        <w:rPr>
          <w:rFonts w:ascii="Arial" w:hAnsi="Arial" w:cs="Arial"/>
          <w:sz w:val="24"/>
          <w:szCs w:val="24"/>
        </w:rPr>
        <w:t>FORRO OU NO SISTEMA DE CALHAS DA</w:t>
      </w:r>
      <w:r w:rsidRPr="000B7969">
        <w:rPr>
          <w:rFonts w:ascii="Arial" w:hAnsi="Arial" w:cs="Arial"/>
          <w:sz w:val="24"/>
          <w:szCs w:val="24"/>
        </w:rPr>
        <w:t xml:space="preserve"> CEMEI </w:t>
      </w:r>
      <w:proofErr w:type="spellStart"/>
      <w:r w:rsidRPr="000B7969">
        <w:rPr>
          <w:rFonts w:ascii="Arial" w:hAnsi="Arial" w:cs="Arial"/>
          <w:sz w:val="24"/>
          <w:szCs w:val="24"/>
        </w:rPr>
        <w:t>PROFª</w:t>
      </w:r>
      <w:proofErr w:type="spellEnd"/>
      <w:r w:rsidRPr="000B7969">
        <w:rPr>
          <w:rFonts w:ascii="Arial" w:hAnsi="Arial" w:cs="Arial"/>
          <w:sz w:val="24"/>
          <w:szCs w:val="24"/>
        </w:rPr>
        <w:t xml:space="preserve"> MARIA LÚCIA ALTIM</w:t>
      </w:r>
      <w:r w:rsidRPr="000B7969">
        <w:rPr>
          <w:rFonts w:ascii="Arial" w:hAnsi="Arial" w:cs="Arial"/>
          <w:sz w:val="24"/>
          <w:szCs w:val="24"/>
        </w:rPr>
        <w:t>ARI DANTE, LOCALIZADA NA AVENIDA OLINDO SILVIO MANGILI, N. 120, BAIRRO JOÃO VIOTTO.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MARA SILVIA VALDO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lastRenderedPageBreak/>
        <w:t>Indicação 102/2021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A CONTRATAÇÃO DE MAIS PSICÓLOGOS PARA ATENDER NO CAPS (CENTRO DE ATENÇÃO PSICOSSOCIAL), VISTO A GRANDE D</w:t>
      </w:r>
      <w:r w:rsidRPr="000B7969">
        <w:rPr>
          <w:rFonts w:ascii="Arial" w:hAnsi="Arial" w:cs="Arial"/>
          <w:sz w:val="24"/>
          <w:szCs w:val="24"/>
        </w:rPr>
        <w:t>EMANDA DE PACIENTES QUE NECESSITAM DE ATENDIMENTO.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MARA SILVIA VALDO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103/2021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 xml:space="preserve">SOLICITA O REAJUSTE NO VALE ALIMENTAÇÃO A TODOS QUE RECEBEM ESSE BENEFÍCIO E TRABALHAM PARA A PREFEITURA MUNUICIPAL DE DOIS CÓRREGOS, PARA QUE </w:t>
      </w:r>
      <w:r w:rsidRPr="000B7969">
        <w:rPr>
          <w:rFonts w:ascii="Arial" w:hAnsi="Arial" w:cs="Arial"/>
          <w:sz w:val="24"/>
          <w:szCs w:val="24"/>
        </w:rPr>
        <w:t>ASSIM PASSEM A PERCEBER R$ 500,00 (QUINHENTOS REAIS) MENSAIS, A COMEÇAR DO EXERCÍCIO DE 2022.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MARA SILVIA VALDO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104/2021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O REAJUSTE NOS SALÁRIO DE TODOS OS FUNCIONÁRIOS QUE TRABALHAM PARA A PREFEITURA MUNICIPAL DE D</w:t>
      </w:r>
      <w:r w:rsidRPr="000B7969">
        <w:rPr>
          <w:rFonts w:ascii="Arial" w:hAnsi="Arial" w:cs="Arial"/>
          <w:sz w:val="24"/>
          <w:szCs w:val="24"/>
        </w:rPr>
        <w:t>OIS CÓRREGOS, SENDO APLICADO A PARTIR DO EXERCÍCIO DE 2022.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MARA SILVIA VALDO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105/2021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A POSSIBILIDADE DE AUMENTO NA SUBVENÇÃO DESTINADA AS ENTIDADES DE DOIS CÓRREGOS, SENDO APLICADO A PARTIR DO EXERCÍCIO DE 2022.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MARA SILVIA VALDO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106/2021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QUE SEJA DETERMINADO AO SETOR COMPETENTE DA PREFEITURA MUNICIPAL A INSTALAÇÃO DE DOIS COLETORES DE LIXO (LIXEIRA) DE GRANDE PORTE NA PRAÇA DA REPÚBLICA S/Nº, UM NA INTERSECÇÃO DA RUA XV DE</w:t>
      </w:r>
      <w:r w:rsidRPr="000B79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B7969">
        <w:rPr>
          <w:rFonts w:ascii="Arial" w:hAnsi="Arial" w:cs="Arial"/>
          <w:sz w:val="24"/>
          <w:szCs w:val="24"/>
        </w:rPr>
        <w:t>NOVEMBRO</w:t>
      </w:r>
      <w:proofErr w:type="gramEnd"/>
      <w:r w:rsidRPr="000B7969">
        <w:rPr>
          <w:rFonts w:ascii="Arial" w:hAnsi="Arial" w:cs="Arial"/>
          <w:sz w:val="24"/>
          <w:szCs w:val="24"/>
        </w:rPr>
        <w:t xml:space="preserve"> COM A AVENIDA DOMINGOS GARRO E OUTRO NA INSTERSECÇÃO DA RUA TREZE DE MAIO COM A AVENIDA DOMINGO GARRO, NO CENTRO DA CIDADE</w:t>
      </w:r>
      <w:r w:rsidR="000B7969">
        <w:rPr>
          <w:rFonts w:ascii="Arial" w:hAnsi="Arial" w:cs="Arial"/>
          <w:sz w:val="24"/>
          <w:szCs w:val="24"/>
        </w:rPr>
        <w:t>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JOSÉ EDUARDO TREVISAN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107/2021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QUE SE VERIFIQUE A POSSIBILIDADE DE SER INSTALADA U</w:t>
      </w:r>
      <w:r w:rsidRPr="000B7969">
        <w:rPr>
          <w:rFonts w:ascii="Arial" w:hAnsi="Arial" w:cs="Arial"/>
          <w:sz w:val="24"/>
          <w:szCs w:val="24"/>
        </w:rPr>
        <w:t>MA HASTE DE LUZ (BRAÇO DE LUZ), JÁ COM ILUMINAÇÃO DO TIPO LED, NO POSTE LOCALIZADO NA RUA OTÁVIO PAVAN, NAS INTERMEDIAÇÕES DO N. 1855, NO BAIRRO CAMPOS ELÍSEOS II.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VINÍCIUS DE OLIVEIRA GONÇALVES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108/2021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QUE SE VERI</w:t>
      </w:r>
      <w:r w:rsidRPr="000B7969">
        <w:rPr>
          <w:rFonts w:ascii="Arial" w:hAnsi="Arial" w:cs="Arial"/>
          <w:sz w:val="24"/>
          <w:szCs w:val="24"/>
        </w:rPr>
        <w:t xml:space="preserve">FIQUE A POSSIBILIDADE DE SER CONSERTADA A BOCA DE LOBO INSTALADA </w:t>
      </w:r>
      <w:r w:rsidR="000B7969" w:rsidRPr="000B7969">
        <w:rPr>
          <w:rFonts w:ascii="Arial" w:hAnsi="Arial" w:cs="Arial"/>
          <w:sz w:val="24"/>
          <w:szCs w:val="24"/>
        </w:rPr>
        <w:t>NA RUA</w:t>
      </w:r>
      <w:r w:rsidRPr="000B7969">
        <w:rPr>
          <w:rFonts w:ascii="Arial" w:hAnsi="Arial" w:cs="Arial"/>
          <w:sz w:val="24"/>
          <w:szCs w:val="24"/>
        </w:rPr>
        <w:t xml:space="preserve"> BARRA BONITA NA INTERSECÇÃO COM A AVENIDA ITU, NO BAIRRO BELA VISTA II.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JOSÉ AGOSTINO SALATA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0B7969" w:rsidRDefault="000B7969" w:rsidP="000B7969">
      <w:pPr>
        <w:jc w:val="both"/>
        <w:rPr>
          <w:rFonts w:ascii="Arial" w:hAnsi="Arial" w:cs="Arial"/>
          <w:b/>
          <w:sz w:val="24"/>
          <w:szCs w:val="24"/>
        </w:rPr>
      </w:pPr>
    </w:p>
    <w:p w:rsidR="000B7969" w:rsidRDefault="000B7969" w:rsidP="000B7969">
      <w:pPr>
        <w:jc w:val="both"/>
        <w:rPr>
          <w:rFonts w:ascii="Arial" w:hAnsi="Arial" w:cs="Arial"/>
          <w:b/>
          <w:sz w:val="24"/>
          <w:szCs w:val="24"/>
        </w:rPr>
      </w:pP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lastRenderedPageBreak/>
        <w:t>Indicação 109/2021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A IMPLANTAÇÃO DE UM REDUTOR DE VELOCIDAD</w:t>
      </w:r>
      <w:r w:rsidRPr="000B7969">
        <w:rPr>
          <w:rFonts w:ascii="Arial" w:hAnsi="Arial" w:cs="Arial"/>
          <w:sz w:val="24"/>
          <w:szCs w:val="24"/>
        </w:rPr>
        <w:t>E (LOMBADA) NA RUA 13 DE MAIO, NAS INTERMEDIAÇÕES DOS NÚMEROS 500 A 575.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JOSÉ AGOSTINO SALATA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110/2021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 xml:space="preserve">SOLICITA </w:t>
      </w:r>
      <w:r w:rsidRPr="000B7969">
        <w:rPr>
          <w:rFonts w:ascii="Arial" w:hAnsi="Arial" w:cs="Arial"/>
          <w:sz w:val="24"/>
          <w:szCs w:val="24"/>
        </w:rPr>
        <w:t>AO SETOR COMPETENTE QUE ENCAMINHE UM PROJETO DE LEI À CÂMARA MUNICIPAL INSTITUINDO A CR</w:t>
      </w:r>
      <w:r w:rsidRPr="000B7969">
        <w:rPr>
          <w:rFonts w:ascii="Arial" w:hAnsi="Arial" w:cs="Arial"/>
          <w:sz w:val="24"/>
          <w:szCs w:val="24"/>
        </w:rPr>
        <w:t>IAÇÃO DE UM PROGRAMA DE FORNECIMENTO DE ABSORVENTES NAS ESCOLAS MUNICIPAIS.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RONALDO APARECIDO RODRIGUES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111/2021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A CRIAÇÃO DE UMA VAGA DE ESTACIONAMENTO ESPECIAL, DESTINADA EXCLUSIVAMENTE A ONG SOS ANIMAL DC.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RONALDO APARECIDO RODRIGUES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112/2021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O CONSERTO DA REDE ELÉTRICA PERTENCENTE AO BARRAÇÃO DA ONG SOS ANIMAL DC.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RONALDO APARECIDO RODRIGUES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113/2021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 xml:space="preserve">SOLICITA A INSTALAÇÃO DE UM </w:t>
      </w:r>
      <w:r w:rsidRPr="000B7969">
        <w:rPr>
          <w:rFonts w:ascii="Arial" w:hAnsi="Arial" w:cs="Arial"/>
          <w:sz w:val="24"/>
          <w:szCs w:val="24"/>
        </w:rPr>
        <w:t>MINICAMPO DE FUTEBOL NO NÚCLEO ONDE MORAS</w:t>
      </w:r>
      <w:r w:rsidR="000B7969">
        <w:rPr>
          <w:rFonts w:ascii="Arial" w:hAnsi="Arial" w:cs="Arial"/>
          <w:sz w:val="24"/>
          <w:szCs w:val="24"/>
        </w:rPr>
        <w:t>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RONALDO APARECIDO RODRIGUES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114/2021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REPARO DO ASFALTO E PROVIDÊNCIAS ACERCA DA ÁGUA QUE FICA EMPOÇADA, JUNTANDO SUJEIRA E TAMBÉM CONTRIBUINDO PARA A PROPAGAÇÃO DA DENGUE, P</w:t>
      </w:r>
      <w:r w:rsidRPr="000B7969">
        <w:rPr>
          <w:rFonts w:ascii="Arial" w:hAnsi="Arial" w:cs="Arial"/>
          <w:sz w:val="24"/>
          <w:szCs w:val="24"/>
        </w:rPr>
        <w:t>RÓXIMO AO N. 288 DA AVENIDA PEDERNEIRAS, NO BAIRRO JARDIM PAULISTA.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RONALDO APARECIDO RODRIGUES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115/2021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A INSTALAÇÃO DE UM REDUTOR DE VELOCIDADE (LOMBADA) NA RUA MIGUEL ESTEVES, NAS PROXIMIDADES DO N. 265, NO BAIRR</w:t>
      </w:r>
      <w:r w:rsidRPr="000B7969">
        <w:rPr>
          <w:rFonts w:ascii="Arial" w:hAnsi="Arial" w:cs="Arial"/>
          <w:sz w:val="24"/>
          <w:szCs w:val="24"/>
        </w:rPr>
        <w:t>O RESIDENCIAL CAMPO BELO</w:t>
      </w:r>
      <w:r w:rsidR="000B7969">
        <w:rPr>
          <w:rFonts w:ascii="Arial" w:hAnsi="Arial" w:cs="Arial"/>
          <w:sz w:val="24"/>
          <w:szCs w:val="24"/>
        </w:rPr>
        <w:t>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MARA SILVIA VALDO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116/2021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A IMPLEMENTAÇÃO, NAS ESCOLAS DE RESPONSABILIDADE DO MUNICÍPIO, DE PINTURAS DE PAREDES, CHÃOS E DEGRAUS, PARA OS ALUNOS FIXAREM O QUE APRENDEM EM SALA DE AULA, CONF</w:t>
      </w:r>
      <w:r w:rsidRPr="000B7969">
        <w:rPr>
          <w:rFonts w:ascii="Arial" w:hAnsi="Arial" w:cs="Arial"/>
          <w:sz w:val="24"/>
          <w:szCs w:val="24"/>
        </w:rPr>
        <w:t>ORME OS ANEXOS DESTA INDICAÇÃO.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MARA SILVIA VALDO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0B7969" w:rsidRDefault="000B7969" w:rsidP="000B7969">
      <w:pPr>
        <w:jc w:val="both"/>
        <w:rPr>
          <w:rFonts w:ascii="Arial" w:hAnsi="Arial" w:cs="Arial"/>
          <w:b/>
          <w:sz w:val="24"/>
          <w:szCs w:val="24"/>
        </w:rPr>
      </w:pPr>
    </w:p>
    <w:p w:rsidR="000B7969" w:rsidRDefault="000B7969" w:rsidP="000B7969">
      <w:pPr>
        <w:jc w:val="both"/>
        <w:rPr>
          <w:rFonts w:ascii="Arial" w:hAnsi="Arial" w:cs="Arial"/>
          <w:b/>
          <w:sz w:val="24"/>
          <w:szCs w:val="24"/>
        </w:rPr>
      </w:pPr>
    </w:p>
    <w:p w:rsidR="000663AF" w:rsidRDefault="000663AF" w:rsidP="000B7969">
      <w:pPr>
        <w:jc w:val="both"/>
        <w:rPr>
          <w:rFonts w:ascii="Arial" w:hAnsi="Arial" w:cs="Arial"/>
          <w:b/>
          <w:sz w:val="24"/>
          <w:szCs w:val="24"/>
        </w:rPr>
      </w:pP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lastRenderedPageBreak/>
        <w:t>Indicação 117/2021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 xml:space="preserve">SOLICITA A DISPONIBILIDADE DE SER DESTINADA UMA SALA PARA ATENDIMENTO DAS CRIANÇAS E ADOLESCENTES AUTISTAS, COM O ATENDIMENTO DE PROFISSIONAIS DA ÁREA DE PSICOLOGIA </w:t>
      </w:r>
      <w:r w:rsidRPr="000B7969">
        <w:rPr>
          <w:rFonts w:ascii="Arial" w:hAnsi="Arial" w:cs="Arial"/>
          <w:sz w:val="24"/>
          <w:szCs w:val="24"/>
        </w:rPr>
        <w:t>E NEUROLOGIA E, HAVENDO POSSIBILIDADE, QUE ESSE ATENDIMENTO SEJA ESTENDIDO AS FAMÍLIAS DOS BENEFICIADOS.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MARA SILVIA VALDO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118/2021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O RECAPEAMENTO ASFÁLTICO DAS RUAS DE TODO O BAIRRO LAÍS CASONATO.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DANIELLA</w:t>
      </w:r>
      <w:r w:rsidRPr="000B7969">
        <w:rPr>
          <w:rFonts w:ascii="Arial" w:hAnsi="Arial" w:cs="Arial"/>
          <w:sz w:val="24"/>
          <w:szCs w:val="24"/>
        </w:rPr>
        <w:t xml:space="preserve"> MARIA FREITAS LEITE PENTEADO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119/2021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O PLANTIO DE ÁRVORES FRUTÍFERAS, DE PEQUENO E MÉDIO PORTE, NO ESPAÇO LOCALIZADO NA AV. LUÍS FAULIN FILHO, DESDE O PORTAL DE ENTRADA ATÉ LOGO AO LADO DO GINÁSIO DE ESPORTES.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CRI</w:t>
      </w:r>
      <w:r w:rsidRPr="000B7969">
        <w:rPr>
          <w:rFonts w:ascii="Arial" w:hAnsi="Arial" w:cs="Arial"/>
          <w:sz w:val="24"/>
          <w:szCs w:val="24"/>
        </w:rPr>
        <w:t>STINA CRUZ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120/2021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A INSTALAÇÃO DE UMA PLACA DE PARE, ALÉM DA DEMARCAÇÃO NO CHÃO DA VIA TAMBÉM COM A SINALIZAÇÃO DE PARADA NA AV. ITIRAPINA, NA INTERSECÇÃO COM A RUA RIBEIRÃO PRETO, NAS INTERMEDIAÇÕES DO N. 05 NO JARDIM RES</w:t>
      </w:r>
      <w:r w:rsidRPr="000B7969">
        <w:rPr>
          <w:rFonts w:ascii="Arial" w:hAnsi="Arial" w:cs="Arial"/>
          <w:sz w:val="24"/>
          <w:szCs w:val="24"/>
        </w:rPr>
        <w:t>IDENCIAL BELA VISTA.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VINÍCIUS DE OLIVEIRA GONÇALVES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121/2021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O RECAPEAMENTO ASFÁLTICO DE TODA A EXTENSÃO DA AV. IBATÉ, NO BAIRRO JARDIM RESIDENCIAL BELA VISTA.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VINÍCIUS DE OLIVEIRA GONÇALVES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122</w:t>
      </w:r>
      <w:r w:rsidRPr="000B7969">
        <w:rPr>
          <w:rFonts w:ascii="Arial" w:hAnsi="Arial" w:cs="Arial"/>
          <w:b/>
          <w:sz w:val="24"/>
          <w:szCs w:val="24"/>
        </w:rPr>
        <w:t>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POSSIBILIDADE DE SER EFETUADO O REPARO ASFÁLTICO (TAPA-BURACO) NA AV. PIRACICABA NA INTERSECÇÃO COM A AV. DUARTINA, EM FRENTE AO POSTO DE COMBUSTÍVEL, NO JARDIM RESIDENCIAL BELA VISTA.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VINÍCIUS DE OLIVEIRA GONÇALVES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12</w:t>
      </w:r>
      <w:r w:rsidRPr="000B7969">
        <w:rPr>
          <w:rFonts w:ascii="Arial" w:hAnsi="Arial" w:cs="Arial"/>
          <w:b/>
          <w:sz w:val="24"/>
          <w:szCs w:val="24"/>
        </w:rPr>
        <w:t>3/2021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SOLICITA A LIMPEZA E A INSTAL</w:t>
      </w:r>
      <w:r w:rsidR="000663AF">
        <w:rPr>
          <w:rFonts w:ascii="Arial" w:hAnsi="Arial" w:cs="Arial"/>
          <w:sz w:val="24"/>
          <w:szCs w:val="24"/>
        </w:rPr>
        <w:t>A</w:t>
      </w:r>
      <w:r w:rsidRPr="000B7969">
        <w:rPr>
          <w:rFonts w:ascii="Arial" w:hAnsi="Arial" w:cs="Arial"/>
          <w:sz w:val="24"/>
          <w:szCs w:val="24"/>
        </w:rPr>
        <w:t>ÇÃO DE UMA PLACA DE "PROIBIDO JOGAR LIXO" EM UM TERRENO NA RUA DAVID MONTEIRO, NAS PROXIMIDADES DO PARQUE ECOLÓGICO LAGEADO, AOS FUNDOS DO ANTIGO HOTEL ESTÂNCIA SANTA PAULA.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VINÍCIUS DE OLIVEIRA GONÇA</w:t>
      </w:r>
      <w:r w:rsidRPr="000B7969">
        <w:rPr>
          <w:rFonts w:ascii="Arial" w:hAnsi="Arial" w:cs="Arial"/>
          <w:sz w:val="24"/>
          <w:szCs w:val="24"/>
        </w:rPr>
        <w:t>LVES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124/2021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POSSIBILIDADE DE SER EFETUADO O REPARO ASFÁLTICO (TAPA-BURACO) NA RUA CEARÁ, NAS INTERMEDIAÇÕES DO N. 45, NA VILA SÃO PEDRO, PRÓXIMO AO PONTILHÃO DA LINHA FÉRREA.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CRISTINA CRUZ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Indicação 125/2021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POSSIBILIDADE DE SER FEITA A LIMPEZA DE UM TERRENO LOCALIZADO NA RUA CEARÁ, NAS INTERMEDIAÇÕES DO N. 45, NA VILA SÃO PEDRO, PRÓXIMO AO PONTILHÃO DA LINHA FÉRREA.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CRISTINA CRUZ</w:t>
      </w:r>
    </w:p>
    <w:p w:rsidR="000B7969" w:rsidRDefault="000B7969" w:rsidP="000B7969">
      <w:pPr>
        <w:jc w:val="both"/>
        <w:rPr>
          <w:rFonts w:ascii="Arial" w:hAnsi="Arial" w:cs="Arial"/>
          <w:sz w:val="24"/>
          <w:szCs w:val="24"/>
        </w:rPr>
      </w:pPr>
    </w:p>
    <w:p w:rsidR="000B7969" w:rsidRPr="000B7969" w:rsidRDefault="000B7969" w:rsidP="000B7969">
      <w:pPr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0B7969">
        <w:rPr>
          <w:rFonts w:ascii="Arial" w:hAnsi="Arial" w:cs="Arial"/>
          <w:b/>
          <w:sz w:val="24"/>
          <w:szCs w:val="24"/>
          <w:highlight w:val="cyan"/>
        </w:rPr>
        <w:t>REQUERIMENTOS – NENHUM PROTOCOLADO</w:t>
      </w:r>
    </w:p>
    <w:p w:rsidR="000B7969" w:rsidRPr="000B7969" w:rsidRDefault="000B7969" w:rsidP="000B7969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0B7969" w:rsidRPr="000B7969" w:rsidRDefault="000B7969" w:rsidP="000B7969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0B7969" w:rsidRPr="000B7969" w:rsidRDefault="000B7969" w:rsidP="000B7969">
      <w:pPr>
        <w:jc w:val="both"/>
        <w:rPr>
          <w:rFonts w:ascii="Arial" w:hAnsi="Arial" w:cs="Arial"/>
          <w:b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  <w:highlight w:val="yellow"/>
        </w:rPr>
        <w:t>MOÇÕES</w:t>
      </w:r>
    </w:p>
    <w:p w:rsidR="00FF79AD" w:rsidRPr="000B7969" w:rsidRDefault="00FF79AD" w:rsidP="000B7969">
      <w:pPr>
        <w:jc w:val="both"/>
        <w:rPr>
          <w:rFonts w:ascii="Arial" w:hAnsi="Arial" w:cs="Arial"/>
          <w:sz w:val="24"/>
          <w:szCs w:val="24"/>
        </w:rPr>
      </w:pP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Moção 29/2021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MOÇÃO DE APLAUSOS PELOS SESSENTA E DOIS ANOS</w:t>
      </w:r>
      <w:r w:rsidRPr="000B7969">
        <w:rPr>
          <w:rFonts w:ascii="Arial" w:hAnsi="Arial" w:cs="Arial"/>
          <w:sz w:val="24"/>
          <w:szCs w:val="24"/>
        </w:rPr>
        <w:t xml:space="preserve"> DO CLUBE DAS ABELHAS - CASA DA CRIANÇA DE DOIS CÓRREGOS, AQUI REPRESENTADO PELA SRA. NADIR BREDO FREIRE.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MARA SILVIA VALDO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Moção 30/2021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MOÇÃO DE APLAUSOS À NOVA LOJA DA OPE</w:t>
      </w:r>
      <w:r>
        <w:rPr>
          <w:rFonts w:ascii="Arial" w:hAnsi="Arial" w:cs="Arial"/>
          <w:sz w:val="24"/>
          <w:szCs w:val="24"/>
        </w:rPr>
        <w:t>RADORA CLARO REPRESENTADA PELO</w:t>
      </w:r>
      <w:bookmarkStart w:id="0" w:name="_GoBack"/>
      <w:bookmarkEnd w:id="0"/>
      <w:r w:rsidRPr="000B7969">
        <w:rPr>
          <w:rFonts w:ascii="Arial" w:hAnsi="Arial" w:cs="Arial"/>
          <w:sz w:val="24"/>
          <w:szCs w:val="24"/>
        </w:rPr>
        <w:t xml:space="preserve"> PROPRIETÁRIO LUIS FELIPE GR</w:t>
      </w:r>
      <w:r w:rsidRPr="000B7969">
        <w:rPr>
          <w:rFonts w:ascii="Arial" w:hAnsi="Arial" w:cs="Arial"/>
          <w:sz w:val="24"/>
          <w:szCs w:val="24"/>
        </w:rPr>
        <w:t>AEL.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MARA SILVIA VALDO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>Moção 31/2021</w:t>
      </w:r>
      <w:r w:rsidRPr="000B7969">
        <w:rPr>
          <w:rFonts w:ascii="Arial" w:hAnsi="Arial" w:cs="Arial"/>
          <w:sz w:val="24"/>
          <w:szCs w:val="24"/>
        </w:rPr>
        <w:t xml:space="preserve"> -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Assunto: </w:t>
      </w:r>
      <w:r w:rsidRPr="000B7969">
        <w:rPr>
          <w:rFonts w:ascii="Arial" w:hAnsi="Arial" w:cs="Arial"/>
          <w:sz w:val="24"/>
          <w:szCs w:val="24"/>
        </w:rPr>
        <w:t>MOÇÃO DE APLAUSOS PELA REINAUGURAÇÃO DO BAR DO SEU MÁRIO, OU BAR DOS ESTUDANTES, AQUI REPRESENTADO PELA FAMÍLIA FRANZIN TERRABUIO.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b/>
          <w:sz w:val="24"/>
          <w:szCs w:val="24"/>
        </w:rPr>
        <w:t xml:space="preserve">Autoria: </w:t>
      </w:r>
      <w:r w:rsidRPr="000B7969">
        <w:rPr>
          <w:rFonts w:ascii="Arial" w:hAnsi="Arial" w:cs="Arial"/>
          <w:sz w:val="24"/>
          <w:szCs w:val="24"/>
        </w:rPr>
        <w:t>MARA SILVIA VALDO</w:t>
      </w:r>
    </w:p>
    <w:p w:rsidR="00FF79AD" w:rsidRPr="000B7969" w:rsidRDefault="00C70E9A" w:rsidP="000B7969">
      <w:pPr>
        <w:jc w:val="both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 xml:space="preserve"> </w:t>
      </w:r>
    </w:p>
    <w:p w:rsidR="00FF79AD" w:rsidRPr="000B7969" w:rsidRDefault="00FF79AD" w:rsidP="001403A9">
      <w:pPr>
        <w:rPr>
          <w:rFonts w:ascii="Arial" w:hAnsi="Arial" w:cs="Arial"/>
          <w:sz w:val="24"/>
          <w:szCs w:val="24"/>
        </w:rPr>
      </w:pPr>
    </w:p>
    <w:p w:rsidR="001403A9" w:rsidRPr="000B7969" w:rsidRDefault="00C70E9A" w:rsidP="001403A9">
      <w:pPr>
        <w:rPr>
          <w:rFonts w:ascii="Arial" w:hAnsi="Arial" w:cs="Arial"/>
        </w:rPr>
      </w:pPr>
      <w:r w:rsidRPr="000B7969">
        <w:rPr>
          <w:rFonts w:ascii="Arial" w:hAnsi="Arial" w:cs="Arial"/>
        </w:rPr>
        <w:t xml:space="preserve"> </w:t>
      </w:r>
    </w:p>
    <w:p w:rsidR="001403A9" w:rsidRPr="000B7969" w:rsidRDefault="001403A9" w:rsidP="001403A9">
      <w:pPr>
        <w:rPr>
          <w:rFonts w:ascii="Arial" w:hAnsi="Arial" w:cs="Arial"/>
        </w:rPr>
      </w:pPr>
    </w:p>
    <w:p w:rsidR="001403A9" w:rsidRPr="000B796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0B7969" w:rsidRDefault="00C70E9A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0B7969">
        <w:rPr>
          <w:rFonts w:ascii="Arial" w:hAnsi="Arial" w:cs="Arial"/>
          <w:b/>
          <w:sz w:val="32"/>
          <w:szCs w:val="32"/>
          <w:highlight w:val="yellow"/>
        </w:rPr>
        <w:t>ORDEM DO DIA</w:t>
      </w:r>
    </w:p>
    <w:p w:rsidR="001403A9" w:rsidRPr="000B796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0B7969" w:rsidRDefault="00C70E9A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0B7969">
        <w:rPr>
          <w:rFonts w:ascii="Arial" w:hAnsi="Arial" w:cs="Arial"/>
          <w:b/>
          <w:sz w:val="28"/>
          <w:szCs w:val="28"/>
          <w:highlight w:val="cyan"/>
        </w:rPr>
        <w:t>VOTAÇÃO ÚNICA</w:t>
      </w:r>
      <w:r w:rsidR="000B7969" w:rsidRPr="000B7969">
        <w:rPr>
          <w:rFonts w:ascii="Arial" w:hAnsi="Arial" w:cs="Arial"/>
          <w:b/>
          <w:sz w:val="28"/>
          <w:szCs w:val="28"/>
          <w:highlight w:val="cyan"/>
        </w:rPr>
        <w:t xml:space="preserve"> – NENHUM PROJETO</w:t>
      </w:r>
    </w:p>
    <w:p w:rsidR="00D47DE4" w:rsidRPr="000B7969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0B7969" w:rsidRDefault="00C70E9A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0B7969">
        <w:rPr>
          <w:rFonts w:ascii="Arial" w:hAnsi="Arial" w:cs="Arial"/>
          <w:b/>
          <w:sz w:val="28"/>
          <w:szCs w:val="28"/>
          <w:highlight w:val="cyan"/>
        </w:rPr>
        <w:t xml:space="preserve">1ª </w:t>
      </w:r>
      <w:r w:rsidRPr="000B7969">
        <w:rPr>
          <w:rFonts w:ascii="Arial" w:hAnsi="Arial" w:cs="Arial"/>
          <w:b/>
          <w:sz w:val="28"/>
          <w:szCs w:val="28"/>
          <w:highlight w:val="cyan"/>
        </w:rPr>
        <w:t>VOTAÇÃO</w:t>
      </w:r>
      <w:r w:rsidR="000B7969" w:rsidRPr="000B7969">
        <w:rPr>
          <w:rFonts w:ascii="Arial" w:hAnsi="Arial" w:cs="Arial"/>
          <w:b/>
          <w:sz w:val="28"/>
          <w:szCs w:val="28"/>
          <w:highlight w:val="cyan"/>
        </w:rPr>
        <w:t xml:space="preserve"> – NENHUM PROJETO</w:t>
      </w:r>
    </w:p>
    <w:p w:rsidR="00D47DE4" w:rsidRPr="000B7969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0B7969" w:rsidRDefault="00C70E9A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0B7969">
        <w:rPr>
          <w:rFonts w:ascii="Arial" w:hAnsi="Arial" w:cs="Arial"/>
          <w:b/>
          <w:sz w:val="28"/>
          <w:szCs w:val="28"/>
          <w:highlight w:val="cyan"/>
        </w:rPr>
        <w:t>2ª VOTAÇÃO</w:t>
      </w:r>
      <w:r w:rsidR="000B7969" w:rsidRPr="000B7969">
        <w:rPr>
          <w:rFonts w:ascii="Arial" w:hAnsi="Arial" w:cs="Arial"/>
          <w:b/>
          <w:sz w:val="28"/>
          <w:szCs w:val="28"/>
          <w:highlight w:val="cyan"/>
        </w:rPr>
        <w:t xml:space="preserve"> – NENHUM PROJETO</w:t>
      </w:r>
    </w:p>
    <w:p w:rsidR="001403A9" w:rsidRPr="000B796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0B796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0B796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0B7969" w:rsidRDefault="00C70E9A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0B7969">
        <w:rPr>
          <w:rFonts w:ascii="Arial" w:hAnsi="Arial" w:cs="Arial"/>
          <w:b/>
          <w:sz w:val="32"/>
          <w:szCs w:val="32"/>
          <w:highlight w:val="cyan"/>
        </w:rPr>
        <w:t>EXPLICAÇÃO PESSOAL</w:t>
      </w:r>
      <w:r w:rsidR="000B7969" w:rsidRPr="000B7969">
        <w:rPr>
          <w:rFonts w:ascii="Arial" w:hAnsi="Arial" w:cs="Arial"/>
          <w:b/>
          <w:sz w:val="32"/>
          <w:szCs w:val="32"/>
          <w:highlight w:val="cyan"/>
        </w:rPr>
        <w:t xml:space="preserve"> – NÃO HÁVERA</w:t>
      </w:r>
      <w:r w:rsidR="000B7969">
        <w:rPr>
          <w:rFonts w:ascii="Arial" w:hAnsi="Arial" w:cs="Arial"/>
          <w:b/>
          <w:sz w:val="32"/>
          <w:szCs w:val="32"/>
        </w:rPr>
        <w:t xml:space="preserve"> </w:t>
      </w:r>
    </w:p>
    <w:p w:rsidR="001403A9" w:rsidRPr="000B796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0B7969" w:rsidRDefault="00C70E9A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0B7969">
        <w:rPr>
          <w:rFonts w:ascii="Arial" w:hAnsi="Arial" w:cs="Arial"/>
          <w:sz w:val="24"/>
          <w:szCs w:val="24"/>
        </w:rPr>
        <w:t> </w:t>
      </w:r>
    </w:p>
    <w:p w:rsidR="001403A9" w:rsidRPr="000B7969" w:rsidRDefault="001403A9" w:rsidP="001403A9">
      <w:pPr>
        <w:rPr>
          <w:rFonts w:ascii="Arial" w:hAnsi="Arial" w:cs="Arial"/>
        </w:rPr>
      </w:pPr>
    </w:p>
    <w:p w:rsidR="007032DD" w:rsidRPr="000B7969" w:rsidRDefault="007032DD" w:rsidP="006377FF">
      <w:pPr>
        <w:rPr>
          <w:rFonts w:ascii="Arial" w:hAnsi="Arial" w:cs="Arial"/>
        </w:rPr>
      </w:pPr>
    </w:p>
    <w:sectPr w:rsidR="007032DD" w:rsidRPr="000B796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63AF"/>
    <w:rsid w:val="000B7969"/>
    <w:rsid w:val="00127B08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871F3F"/>
    <w:rsid w:val="009513FA"/>
    <w:rsid w:val="00A06ADA"/>
    <w:rsid w:val="00A24C73"/>
    <w:rsid w:val="00A906D8"/>
    <w:rsid w:val="00AB5A74"/>
    <w:rsid w:val="00B57A5B"/>
    <w:rsid w:val="00BA5809"/>
    <w:rsid w:val="00C56293"/>
    <w:rsid w:val="00C70E9A"/>
    <w:rsid w:val="00CC0B58"/>
    <w:rsid w:val="00D47DE4"/>
    <w:rsid w:val="00E10F03"/>
    <w:rsid w:val="00F071AE"/>
    <w:rsid w:val="00F523BB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1260</Words>
  <Characters>6810</Characters>
  <Application>Microsoft Office Word</Application>
  <DocSecurity>0</DocSecurity>
  <Lines>56</Lines>
  <Paragraphs>16</Paragraphs>
  <ScaleCrop>false</ScaleCrop>
  <Company/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24</cp:revision>
  <dcterms:created xsi:type="dcterms:W3CDTF">2013-11-25T16:41:00Z</dcterms:created>
  <dcterms:modified xsi:type="dcterms:W3CDTF">2021-05-07T14:01:00Z</dcterms:modified>
</cp:coreProperties>
</file>