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F9017E"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F9017E" w:rsidP="006377FF">
      <w:pPr>
        <w:textAlignment w:val="top"/>
        <w:rPr>
          <w:rFonts w:ascii="Arial" w:hAnsi="Arial" w:cs="Arial"/>
          <w:sz w:val="24"/>
          <w:szCs w:val="24"/>
        </w:rPr>
      </w:pPr>
      <w:r>
        <w:rPr>
          <w:rFonts w:ascii="Arial" w:hAnsi="Arial" w:cs="Arial"/>
          <w:sz w:val="24"/>
          <w:szCs w:val="24"/>
        </w:rPr>
        <w:t> </w:t>
      </w:r>
    </w:p>
    <w:p w:rsidR="00BA5809" w:rsidRDefault="00F9017E"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F9017E"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sidR="00573644">
        <w:rPr>
          <w:rFonts w:ascii="Arial" w:hAnsi="Arial" w:cs="Arial"/>
          <w:bCs/>
          <w:sz w:val="24"/>
          <w:szCs w:val="24"/>
        </w:rPr>
        <w:t>23 de abril de 2021</w:t>
      </w:r>
      <w:r>
        <w:rPr>
          <w:rFonts w:ascii="Arial" w:hAnsi="Arial" w:cs="Arial"/>
          <w:bCs/>
          <w:sz w:val="24"/>
          <w:szCs w:val="24"/>
        </w:rPr>
        <w:t>.</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F9017E" w:rsidP="001403A9">
      <w:pPr>
        <w:jc w:val="both"/>
        <w:rPr>
          <w:rFonts w:ascii="Arial" w:hAnsi="Arial" w:cs="Arial"/>
          <w:bCs/>
          <w:sz w:val="24"/>
          <w:szCs w:val="24"/>
        </w:rPr>
      </w:pPr>
      <w:r>
        <w:rPr>
          <w:rFonts w:ascii="Arial" w:hAnsi="Arial" w:cs="Arial"/>
          <w:bCs/>
          <w:sz w:val="24"/>
          <w:szCs w:val="24"/>
        </w:rPr>
        <w:t>Senhor (a) Vereador (a),</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BA5809" w:rsidRDefault="00F9017E"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t>De ordem do senhor Presidente, tenho a honra de encaminhar-lhe a pauta da Sessão Ordinária que se realizará no próximo dia 26, às 19 horas, conforme convocação já realizada na Sessão Ordinária anterior.</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871F3F" w:rsidRDefault="00F9017E" w:rsidP="00871F3F">
      <w:pPr>
        <w:jc w:val="center"/>
        <w:rPr>
          <w:rFonts w:ascii="Arial" w:hAnsi="Arial" w:cs="Arial"/>
          <w:b/>
          <w:bCs/>
          <w:sz w:val="32"/>
          <w:szCs w:val="32"/>
          <w:u w:val="single"/>
        </w:rPr>
      </w:pPr>
      <w:r>
        <w:rPr>
          <w:rFonts w:ascii="Arial" w:hAnsi="Arial" w:cs="Arial"/>
          <w:b/>
          <w:bCs/>
          <w:sz w:val="24"/>
          <w:szCs w:val="24"/>
        </w:rPr>
        <w:t>Marlon Henrique Minatel Calandrim</w:t>
      </w:r>
      <w:r>
        <w:rPr>
          <w:rFonts w:ascii="Arial" w:hAnsi="Arial" w:cs="Arial"/>
          <w:b/>
          <w:bCs/>
          <w:sz w:val="24"/>
          <w:szCs w:val="24"/>
        </w:rPr>
        <w:br/>
        <w:t>Assessor de Gabinete da Presidência</w:t>
      </w: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F9017E" w:rsidP="001403A9">
      <w:pPr>
        <w:jc w:val="center"/>
        <w:textAlignment w:val="top"/>
        <w:rPr>
          <w:rFonts w:ascii="Arial" w:hAnsi="Arial" w:cs="Arial"/>
          <w:b/>
          <w:bCs/>
          <w:sz w:val="34"/>
          <w:szCs w:val="34"/>
        </w:rPr>
      </w:pPr>
      <w:r>
        <w:rPr>
          <w:rFonts w:ascii="Arial" w:hAnsi="Arial" w:cs="Arial"/>
          <w:b/>
          <w:bCs/>
          <w:sz w:val="34"/>
          <w:szCs w:val="34"/>
        </w:rPr>
        <w:lastRenderedPageBreak/>
        <w:t>Expediente - 6ª Sessão Ordinária, da</w:t>
      </w:r>
      <w:r w:rsidR="009513FA">
        <w:rPr>
          <w:rFonts w:ascii="Arial" w:hAnsi="Arial" w:cs="Arial"/>
          <w:b/>
          <w:bCs/>
          <w:sz w:val="34"/>
          <w:szCs w:val="34"/>
        </w:rPr>
        <w:t xml:space="preserve"> </w:t>
      </w:r>
      <w:r w:rsidR="00871F3F">
        <w:rPr>
          <w:rFonts w:ascii="Arial" w:hAnsi="Arial" w:cs="Arial"/>
          <w:b/>
          <w:bCs/>
          <w:sz w:val="34"/>
          <w:szCs w:val="34"/>
        </w:rPr>
        <w:t>Primeira</w:t>
      </w:r>
      <w:r w:rsidR="009513FA">
        <w:rPr>
          <w:rFonts w:ascii="Arial" w:hAnsi="Arial" w:cs="Arial"/>
          <w:b/>
          <w:bCs/>
          <w:sz w:val="34"/>
          <w:szCs w:val="34"/>
        </w:rPr>
        <w:t xml:space="preserve"> Sessão Legisla</w:t>
      </w:r>
      <w:r w:rsidR="00871F3F">
        <w:rPr>
          <w:rFonts w:ascii="Arial" w:hAnsi="Arial" w:cs="Arial"/>
          <w:b/>
          <w:bCs/>
          <w:sz w:val="34"/>
          <w:szCs w:val="34"/>
        </w:rPr>
        <w:t>tiva da 18ª Legislatura de 2021</w:t>
      </w:r>
    </w:p>
    <w:p w:rsidR="001403A9" w:rsidRDefault="00F9017E" w:rsidP="001403A9">
      <w:pPr>
        <w:jc w:val="center"/>
        <w:textAlignment w:val="top"/>
        <w:rPr>
          <w:rFonts w:ascii="Arial" w:hAnsi="Arial" w:cs="Arial"/>
          <w:b/>
          <w:bCs/>
          <w:sz w:val="34"/>
          <w:szCs w:val="34"/>
        </w:rPr>
      </w:pPr>
      <w:r>
        <w:rPr>
          <w:rFonts w:ascii="Arial" w:hAnsi="Arial" w:cs="Arial"/>
          <w:b/>
          <w:bCs/>
          <w:sz w:val="34"/>
          <w:szCs w:val="34"/>
        </w:rPr>
        <w:t xml:space="preserve">DE </w:t>
      </w:r>
      <w:r w:rsidR="006D7F31" w:rsidRPr="006D7F31">
        <w:rPr>
          <w:rFonts w:ascii="Arial" w:hAnsi="Arial" w:cs="Arial"/>
          <w:b/>
          <w:bCs/>
          <w:sz w:val="34"/>
          <w:szCs w:val="34"/>
        </w:rPr>
        <w:t>26/04/2021</w:t>
      </w:r>
      <w:r w:rsidR="006D7F31">
        <w:rPr>
          <w:rFonts w:ascii="Arial" w:hAnsi="Arial" w:cs="Arial"/>
          <w:b/>
          <w:bCs/>
          <w:sz w:val="34"/>
          <w:szCs w:val="34"/>
        </w:rPr>
        <w:t xml:space="preserve"> </w:t>
      </w:r>
      <w:r>
        <w:rPr>
          <w:rFonts w:ascii="Arial" w:hAnsi="Arial" w:cs="Arial"/>
          <w:b/>
          <w:bCs/>
          <w:sz w:val="34"/>
          <w:szCs w:val="34"/>
        </w:rPr>
        <w:t>ÀS 19 HORAS.</w:t>
      </w:r>
    </w:p>
    <w:p w:rsidR="001403A9" w:rsidRDefault="001403A9" w:rsidP="001403A9">
      <w:pPr>
        <w:jc w:val="center"/>
        <w:textAlignment w:val="top"/>
        <w:rPr>
          <w:rFonts w:ascii="Arial" w:hAnsi="Arial" w:cs="Arial"/>
          <w:b/>
          <w:bCs/>
          <w:sz w:val="24"/>
          <w:szCs w:val="24"/>
        </w:rPr>
      </w:pPr>
    </w:p>
    <w:p w:rsidR="001403A9" w:rsidRDefault="00F9017E" w:rsidP="009513FA">
      <w:pPr>
        <w:textAlignment w:val="top"/>
        <w:rPr>
          <w:rFonts w:ascii="Arial" w:hAnsi="Arial" w:cs="Arial"/>
          <w:sz w:val="24"/>
          <w:szCs w:val="24"/>
        </w:rPr>
      </w:pPr>
      <w:r>
        <w:rPr>
          <w:rFonts w:ascii="Arial" w:hAnsi="Arial" w:cs="Arial"/>
          <w:sz w:val="24"/>
          <w:szCs w:val="24"/>
        </w:rPr>
        <w:t>  </w:t>
      </w:r>
    </w:p>
    <w:p w:rsidR="00F9017E" w:rsidRPr="00F9017E" w:rsidRDefault="00F9017E" w:rsidP="009513FA">
      <w:pPr>
        <w:textAlignment w:val="top"/>
        <w:rPr>
          <w:rFonts w:ascii="Arial" w:hAnsi="Arial" w:cs="Arial"/>
          <w:b/>
          <w:sz w:val="24"/>
          <w:szCs w:val="24"/>
        </w:rPr>
      </w:pPr>
      <w:r w:rsidRPr="00F9017E">
        <w:rPr>
          <w:rFonts w:ascii="Arial" w:hAnsi="Arial" w:cs="Arial"/>
          <w:b/>
          <w:sz w:val="24"/>
          <w:szCs w:val="24"/>
          <w:highlight w:val="yellow"/>
        </w:rPr>
        <w:t>PROJETO</w:t>
      </w:r>
    </w:p>
    <w:p w:rsidR="001403A9" w:rsidRDefault="001403A9" w:rsidP="001403A9">
      <w:pPr>
        <w:jc w:val="both"/>
        <w:textAlignment w:val="top"/>
        <w:rPr>
          <w:rFonts w:ascii="Arial" w:hAnsi="Arial" w:cs="Arial"/>
          <w:sz w:val="24"/>
          <w:szCs w:val="24"/>
        </w:rPr>
      </w:pPr>
    </w:p>
    <w:p w:rsidR="001403A9" w:rsidRPr="00F9017E" w:rsidRDefault="00F9017E" w:rsidP="00F9017E">
      <w:pPr>
        <w:jc w:val="both"/>
        <w:rPr>
          <w:rFonts w:ascii="Arial" w:hAnsi="Arial" w:cs="Arial"/>
        </w:rPr>
      </w:pPr>
      <w:r w:rsidRPr="00F9017E">
        <w:rPr>
          <w:rFonts w:ascii="Arial" w:hAnsi="Arial" w:cs="Arial"/>
          <w:b/>
          <w:sz w:val="24"/>
          <w:szCs w:val="24"/>
        </w:rPr>
        <w:t>Projeto de Lei 24/2021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ESTABELECE AS DIRETRIZES A SEREM OBSERVADAS NA ELABORAÇÃO DA LEI ORÇAMENTÁRIA PARA O EXERCÍCIO DE 2022, E DÁ OUTRAS PROVIDÊNCIAS.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RUY DIOMEDES FAVARO</w:t>
      </w:r>
    </w:p>
    <w:p w:rsidR="00F9017E" w:rsidRDefault="00F9017E" w:rsidP="00F9017E">
      <w:pPr>
        <w:jc w:val="both"/>
        <w:rPr>
          <w:rFonts w:ascii="Arial" w:hAnsi="Arial" w:cs="Arial"/>
          <w:sz w:val="24"/>
          <w:szCs w:val="24"/>
        </w:rPr>
      </w:pPr>
    </w:p>
    <w:p w:rsidR="00F9017E" w:rsidRPr="00F9017E" w:rsidRDefault="00F9017E" w:rsidP="00F9017E">
      <w:pPr>
        <w:jc w:val="both"/>
        <w:rPr>
          <w:rFonts w:ascii="Arial" w:hAnsi="Arial" w:cs="Arial"/>
          <w:b/>
          <w:sz w:val="24"/>
          <w:szCs w:val="24"/>
        </w:rPr>
      </w:pPr>
      <w:r w:rsidRPr="00F9017E">
        <w:rPr>
          <w:rFonts w:ascii="Arial" w:hAnsi="Arial" w:cs="Arial"/>
          <w:b/>
          <w:sz w:val="24"/>
          <w:szCs w:val="24"/>
          <w:highlight w:val="yellow"/>
        </w:rPr>
        <w:t>INDICAÇÕES</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93/2021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QUE SE VERIFIQUE A POSSIBILIDADE DE INSTALAR UMA ÁREA DE RECREAÇÃO INFANTIL (PARQUINHO) NO FINAL DA AVENIDA EDILBERTO PEREIRA COIMBRA NA INTERSECÇÃO COM A AVENIDA PIRACICABA, NO BAIRRO JOÃO VIOTTO.</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JOVILENI SILVINA DA SILVA AMARAL</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94/2021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O RECAPEAMENTO DAS RUAS DO BAIRRO VILA SÃO PEDRO, EM ESPECIAL A RUA AMAPÁ NAS PROXIMIDADES DO N. 05 E NA INTERSECÇÃO COM A RUA SERGIPE.</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CRISTINA CRUZ</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95/2021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A IMPLANTAÇÃO DE UM REDUTOR DE VELOCIDADE ("LOMBADA") NA RUA ELVIRA APARECIDA BALDISSINI, NAS PROXIMIDADES DO N. 114 NO BAIRRO JARDIM DAS ACÁCIAS.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CRISTINA CRUZ</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96/2021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AO SETOR COMPETENTE QUE REALIZE O NIVELAMENTO DA AVENIDA AUGUSTO CARDOSO, PRINCIPALMENTE NAS INTERMEDIAÇÕES DO N. 395, BAIRRO CAMPOS ELÍSEOS II</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DANIELLA MARIA FREITAS LEITE PENTEADO</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97/2021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QUE SE VERIFIQUE A POSSIBILIDADE DE SE EFETUAR A CAPINAÇÃO DO MATO NA ASSOCIAÇÃO RECREATIVA EDUCATIVA DAS VILAS UNIDAS (AREVU), LOCALIZADA NA AVENIDA GODOFREDO SCHILINI, N. 185, NO BAIRRO VILA BANDEIRANTES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CRISTINA CRUZ</w:t>
      </w:r>
    </w:p>
    <w:p w:rsidR="00F9017E" w:rsidRDefault="00F9017E" w:rsidP="00F9017E">
      <w:pPr>
        <w:jc w:val="both"/>
        <w:rPr>
          <w:rFonts w:ascii="Arial" w:hAnsi="Arial" w:cs="Arial"/>
          <w:sz w:val="24"/>
          <w:szCs w:val="24"/>
        </w:rPr>
      </w:pPr>
    </w:p>
    <w:p w:rsidR="00F9017E" w:rsidRDefault="00F9017E" w:rsidP="00F9017E">
      <w:pPr>
        <w:jc w:val="both"/>
        <w:rPr>
          <w:rFonts w:ascii="Arial" w:hAnsi="Arial" w:cs="Arial"/>
          <w:sz w:val="24"/>
          <w:szCs w:val="24"/>
        </w:rPr>
      </w:pP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lastRenderedPageBreak/>
        <w:t>Indicação 98/2021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O RECAPEAMENTO DA AVENIDA JOSÉ CELESTINO PERETTI E DA RUA CAMPO GRANDE, NO BAIRRO JARDIM ARCO-ÍRIS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JOSÉ EDUARDO TREVISAN</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99/2021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REPARO DO ASFALTO E PROVIDÊNCIAS ACERCA DA ÁGUA QUE FICA EMPOÇADA, JUNTANDO SUJEIRA E TAMBÉM CONTRIBUINDO PARA A PROPAGAÇÃO DA DENGUE, NA AVENIDA JOÃO LUNARDELI, PRÓXIMO AO N. 525, NO BAIRRO FAGUNDES.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RONALDO APARECIDO RODRIGUES</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Indicação 100/2021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SOLICITA A PODA DA ÁRVORE LOCALIZADA NA RUA 13 DE MAIO, EM FRENTE AO N. 872, NO CENTRO DA CIDADE.</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RONALDO APARECIDO RODRIGUES</w:t>
      </w:r>
    </w:p>
    <w:p w:rsidR="00F9017E" w:rsidRDefault="00F9017E" w:rsidP="00F9017E">
      <w:pPr>
        <w:jc w:val="both"/>
        <w:rPr>
          <w:rFonts w:ascii="Arial" w:hAnsi="Arial" w:cs="Arial"/>
          <w:sz w:val="24"/>
          <w:szCs w:val="24"/>
        </w:rPr>
      </w:pPr>
    </w:p>
    <w:p w:rsidR="00F9017E" w:rsidRPr="00F9017E" w:rsidRDefault="00F9017E" w:rsidP="00F9017E">
      <w:pPr>
        <w:jc w:val="both"/>
        <w:rPr>
          <w:rFonts w:ascii="Arial" w:hAnsi="Arial" w:cs="Arial"/>
          <w:b/>
          <w:sz w:val="24"/>
          <w:szCs w:val="24"/>
        </w:rPr>
      </w:pPr>
      <w:r w:rsidRPr="00F9017E">
        <w:rPr>
          <w:rFonts w:ascii="Arial" w:hAnsi="Arial" w:cs="Arial"/>
          <w:b/>
          <w:sz w:val="24"/>
          <w:szCs w:val="24"/>
          <w:highlight w:val="yellow"/>
        </w:rPr>
        <w:t>REQUERIMENTOS</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Requerimento </w:t>
      </w:r>
      <w:r>
        <w:rPr>
          <w:rFonts w:ascii="Arial" w:hAnsi="Arial" w:cs="Arial"/>
          <w:b/>
          <w:sz w:val="24"/>
          <w:szCs w:val="24"/>
        </w:rPr>
        <w:t>0</w:t>
      </w:r>
      <w:r w:rsidRPr="00F9017E">
        <w:rPr>
          <w:rFonts w:ascii="Arial" w:hAnsi="Arial" w:cs="Arial"/>
          <w:b/>
          <w:sz w:val="24"/>
          <w:szCs w:val="24"/>
        </w:rPr>
        <w:t>5/2021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REQUER INFORMAÇÕES E DOCUMENTOS A RESPEITO DE FUNÇÕES DE CONFIANÇA NAS ESCOLAS DE RESPONSABILIDADE DO MUNICÍPIO</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DANIELLA MARIA FREITAS LEITE PENTEAD</w:t>
      </w:r>
      <w:r w:rsidR="00212035">
        <w:rPr>
          <w:rFonts w:ascii="Arial" w:hAnsi="Arial" w:cs="Arial"/>
          <w:sz w:val="24"/>
          <w:szCs w:val="24"/>
        </w:rPr>
        <w:t>O, RONALDO APARECIDO RODRIGUES</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Requerimento </w:t>
      </w:r>
      <w:r>
        <w:rPr>
          <w:rFonts w:ascii="Arial" w:hAnsi="Arial" w:cs="Arial"/>
          <w:b/>
          <w:sz w:val="24"/>
          <w:szCs w:val="24"/>
        </w:rPr>
        <w:t>0</w:t>
      </w:r>
      <w:r w:rsidRPr="00F9017E">
        <w:rPr>
          <w:rFonts w:ascii="Arial" w:hAnsi="Arial" w:cs="Arial"/>
          <w:b/>
          <w:sz w:val="24"/>
          <w:szCs w:val="24"/>
        </w:rPr>
        <w:t>6/2021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REQUER INFORMAÇÕES E DOCUMENTOS A RESPEITO DO PROJETO "MENTE INOVADORA" NAS ESCOLAS DE RESPONSABILIDADE DO MUNICÍPIO</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DANIELLA MARIA FREITAS LEITE PENTEAD</w:t>
      </w:r>
      <w:r w:rsidR="00212035">
        <w:rPr>
          <w:rFonts w:ascii="Arial" w:hAnsi="Arial" w:cs="Arial"/>
          <w:sz w:val="24"/>
          <w:szCs w:val="24"/>
        </w:rPr>
        <w:t>O, RONALDO APARECIDO RODRIGUES</w:t>
      </w:r>
      <w:bookmarkStart w:id="0" w:name="_GoBack"/>
      <w:bookmarkEnd w:id="0"/>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Requerimento </w:t>
      </w:r>
      <w:r>
        <w:rPr>
          <w:rFonts w:ascii="Arial" w:hAnsi="Arial" w:cs="Arial"/>
          <w:b/>
          <w:sz w:val="24"/>
          <w:szCs w:val="24"/>
        </w:rPr>
        <w:t>0</w:t>
      </w:r>
      <w:r w:rsidRPr="00F9017E">
        <w:rPr>
          <w:rFonts w:ascii="Arial" w:hAnsi="Arial" w:cs="Arial"/>
          <w:b/>
          <w:sz w:val="24"/>
          <w:szCs w:val="24"/>
        </w:rPr>
        <w:t>7/2021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REQUER INFORMAÇÕES E DOCUMENTOS A RESPEITO DA OBRA DE IMPLEMENTAÇÃO DE GALERIAS PLUVIAIS NA AVENIDA JOSÉ CELESTINO PERETTI E NA RUA CAMPO GRANDE, NO JARDIM ARCO-ÍRIS.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JOSÉ EDUARDO TREVISAN</w:t>
      </w:r>
    </w:p>
    <w:p w:rsidR="00F9017E" w:rsidRDefault="00F9017E" w:rsidP="00F9017E">
      <w:pPr>
        <w:jc w:val="both"/>
        <w:rPr>
          <w:rFonts w:ascii="Arial" w:hAnsi="Arial" w:cs="Arial"/>
          <w:sz w:val="24"/>
          <w:szCs w:val="24"/>
        </w:rPr>
      </w:pPr>
    </w:p>
    <w:p w:rsidR="00F9017E" w:rsidRDefault="00F9017E" w:rsidP="00F9017E">
      <w:pPr>
        <w:jc w:val="both"/>
        <w:rPr>
          <w:rFonts w:ascii="Arial" w:hAnsi="Arial" w:cs="Arial"/>
          <w:b/>
          <w:sz w:val="24"/>
          <w:szCs w:val="24"/>
          <w:highlight w:val="yellow"/>
        </w:rPr>
      </w:pPr>
    </w:p>
    <w:p w:rsidR="00F9017E" w:rsidRPr="00F9017E" w:rsidRDefault="00F9017E" w:rsidP="00F9017E">
      <w:pPr>
        <w:jc w:val="both"/>
        <w:rPr>
          <w:rFonts w:ascii="Arial" w:hAnsi="Arial" w:cs="Arial"/>
          <w:b/>
          <w:sz w:val="24"/>
          <w:szCs w:val="24"/>
        </w:rPr>
      </w:pPr>
      <w:r w:rsidRPr="00F9017E">
        <w:rPr>
          <w:rFonts w:ascii="Arial" w:hAnsi="Arial" w:cs="Arial"/>
          <w:b/>
          <w:sz w:val="24"/>
          <w:szCs w:val="24"/>
          <w:highlight w:val="yellow"/>
        </w:rPr>
        <w:t>MOÇÕES</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Moção 24/2021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MOÇÃO DE APLAUSOS À SRTA. IVANA LIMA</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DANIELLA MARIA FREITAS LEITE PENTEADO</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Moção 25/2021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MOÇÃO DE APLAUSOS À SRA. CLARICE MARIANO</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DANIELLA MARIA FREITAS LEITE PENTEADO</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lastRenderedPageBreak/>
        <w:t>Moção 26/2021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MOÇÃO DE APLAUSOS PELA REINAUGURAÇÃO DO BAR DO SEU MÁRIO, AQUI REPRESENTADO POR OFÉLIA M. MIQUELIN FRANZIN (PROPRIETÁRIA CHEFE), ANTÔNIO GERALDO FRANZIN (SÓCIO PROPRIETÁRIO), AOS ADMINISTRADORES VERA LÚCIA FRANZIN TERRABUIO, MURILO FRANZIN TERRABUIO, JULIANA CARNEIRO, LEONARDO FRANZIN TERRABUIO, ORLANDO HENRIQUE TERRABUIO E AO GERENTE MAURÍCIO BARROS</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JOSÉ EDUARDO TREVISAN</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Moção 27/2021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MOÇÃO DE PESAR PELO FALECIMENTO DO SENHOR BENEDITO ANTÔNIO VALENCISE, MAIS CONHECIDO COMO DELEGADO VALENCISE.</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JOSÉ EDUARDO TREVISAN</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Moção 28/2021</w:t>
      </w:r>
      <w:r w:rsidRPr="00F9017E">
        <w:rPr>
          <w:rFonts w:ascii="Arial" w:hAnsi="Arial" w:cs="Arial"/>
          <w:sz w:val="24"/>
          <w:szCs w:val="24"/>
        </w:rPr>
        <w:t xml:space="preserve"> -</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Assunto: </w:t>
      </w:r>
      <w:r w:rsidRPr="00F9017E">
        <w:rPr>
          <w:rFonts w:ascii="Arial" w:hAnsi="Arial" w:cs="Arial"/>
          <w:sz w:val="24"/>
          <w:szCs w:val="24"/>
        </w:rPr>
        <w:t>MOÇÃO DE APLAUSOS AO SENHOR JOSÉ REINALDO AZEVEDO E SILVA</w:t>
      </w:r>
    </w:p>
    <w:p w:rsidR="0062626D" w:rsidRPr="00F9017E" w:rsidRDefault="00F9017E" w:rsidP="00F9017E">
      <w:pPr>
        <w:jc w:val="both"/>
        <w:rPr>
          <w:rFonts w:ascii="Arial" w:hAnsi="Arial" w:cs="Arial"/>
          <w:sz w:val="24"/>
          <w:szCs w:val="24"/>
        </w:rPr>
      </w:pPr>
      <w:r w:rsidRPr="00F9017E">
        <w:rPr>
          <w:rFonts w:ascii="Arial" w:hAnsi="Arial" w:cs="Arial"/>
          <w:b/>
          <w:sz w:val="24"/>
          <w:szCs w:val="24"/>
        </w:rPr>
        <w:t xml:space="preserve">Autoria: </w:t>
      </w:r>
      <w:r w:rsidRPr="00F9017E">
        <w:rPr>
          <w:rFonts w:ascii="Arial" w:hAnsi="Arial" w:cs="Arial"/>
          <w:sz w:val="24"/>
          <w:szCs w:val="24"/>
        </w:rPr>
        <w:t>JOSÉ AGOSTINO SALATA</w:t>
      </w:r>
    </w:p>
    <w:p w:rsidR="0062626D" w:rsidRPr="00F9017E" w:rsidRDefault="00F9017E" w:rsidP="00F9017E">
      <w:pPr>
        <w:jc w:val="both"/>
        <w:rPr>
          <w:rFonts w:ascii="Arial" w:hAnsi="Arial" w:cs="Arial"/>
          <w:sz w:val="24"/>
          <w:szCs w:val="24"/>
        </w:rPr>
      </w:pPr>
      <w:r w:rsidRPr="00F9017E">
        <w:rPr>
          <w:rFonts w:ascii="Arial" w:hAnsi="Arial" w:cs="Arial"/>
          <w:sz w:val="24"/>
          <w:szCs w:val="24"/>
        </w:rPr>
        <w:t xml:space="preserve"> </w:t>
      </w:r>
    </w:p>
    <w:p w:rsidR="0062626D" w:rsidRPr="00F9017E" w:rsidRDefault="0062626D" w:rsidP="00F9017E">
      <w:pPr>
        <w:jc w:val="both"/>
        <w:rPr>
          <w:rFonts w:ascii="Arial" w:hAnsi="Arial" w:cs="Arial"/>
          <w:sz w:val="24"/>
          <w:szCs w:val="24"/>
        </w:rPr>
      </w:pPr>
    </w:p>
    <w:p w:rsidR="001403A9" w:rsidRPr="00F9017E" w:rsidRDefault="00F9017E" w:rsidP="00F9017E">
      <w:pPr>
        <w:jc w:val="both"/>
        <w:rPr>
          <w:rFonts w:ascii="Arial" w:hAnsi="Arial" w:cs="Arial"/>
        </w:rPr>
      </w:pPr>
      <w:r w:rsidRPr="00F9017E">
        <w:rPr>
          <w:rFonts w:ascii="Arial" w:hAnsi="Arial" w:cs="Arial"/>
        </w:rPr>
        <w:t xml:space="preserve"> </w:t>
      </w:r>
    </w:p>
    <w:p w:rsidR="001403A9" w:rsidRPr="00F9017E" w:rsidRDefault="001403A9" w:rsidP="00F9017E">
      <w:pPr>
        <w:jc w:val="both"/>
        <w:rPr>
          <w:rFonts w:ascii="Arial" w:hAnsi="Arial" w:cs="Arial"/>
        </w:rPr>
      </w:pPr>
    </w:p>
    <w:p w:rsidR="001403A9" w:rsidRPr="00F9017E" w:rsidRDefault="001403A9" w:rsidP="00F9017E">
      <w:pPr>
        <w:jc w:val="both"/>
        <w:textAlignment w:val="top"/>
        <w:rPr>
          <w:rFonts w:ascii="Arial" w:hAnsi="Arial" w:cs="Arial"/>
          <w:sz w:val="24"/>
          <w:szCs w:val="24"/>
        </w:rPr>
      </w:pPr>
    </w:p>
    <w:p w:rsidR="001403A9" w:rsidRPr="00F9017E" w:rsidRDefault="00F9017E" w:rsidP="00F9017E">
      <w:pPr>
        <w:jc w:val="both"/>
        <w:textAlignment w:val="top"/>
        <w:rPr>
          <w:rFonts w:ascii="Arial" w:hAnsi="Arial" w:cs="Arial"/>
          <w:b/>
          <w:sz w:val="32"/>
          <w:szCs w:val="32"/>
        </w:rPr>
      </w:pPr>
      <w:r w:rsidRPr="00F9017E">
        <w:rPr>
          <w:rFonts w:ascii="Arial" w:hAnsi="Arial" w:cs="Arial"/>
          <w:b/>
          <w:sz w:val="32"/>
          <w:szCs w:val="32"/>
        </w:rPr>
        <w:t>ORDEM DO DIA</w:t>
      </w:r>
    </w:p>
    <w:p w:rsidR="001403A9" w:rsidRPr="00F9017E" w:rsidRDefault="001403A9" w:rsidP="00F9017E">
      <w:pPr>
        <w:jc w:val="both"/>
        <w:textAlignment w:val="top"/>
        <w:rPr>
          <w:rFonts w:ascii="Arial" w:hAnsi="Arial" w:cs="Arial"/>
          <w:b/>
          <w:sz w:val="24"/>
          <w:szCs w:val="24"/>
        </w:rPr>
      </w:pPr>
    </w:p>
    <w:p w:rsidR="001403A9" w:rsidRPr="00F9017E" w:rsidRDefault="00F9017E" w:rsidP="00F9017E">
      <w:pPr>
        <w:jc w:val="both"/>
        <w:textAlignment w:val="top"/>
        <w:rPr>
          <w:rFonts w:ascii="Arial" w:hAnsi="Arial" w:cs="Arial"/>
          <w:b/>
          <w:sz w:val="28"/>
          <w:szCs w:val="28"/>
        </w:rPr>
      </w:pPr>
      <w:r w:rsidRPr="00F9017E">
        <w:rPr>
          <w:rFonts w:ascii="Arial" w:hAnsi="Arial" w:cs="Arial"/>
          <w:b/>
          <w:sz w:val="28"/>
          <w:szCs w:val="28"/>
        </w:rPr>
        <w:t>VOTAÇÃO ÚNICA</w:t>
      </w:r>
      <w:r>
        <w:rPr>
          <w:rFonts w:ascii="Arial" w:hAnsi="Arial" w:cs="Arial"/>
          <w:b/>
          <w:sz w:val="28"/>
          <w:szCs w:val="28"/>
        </w:rPr>
        <w:t xml:space="preserve"> – </w:t>
      </w:r>
      <w:r w:rsidRPr="00F9017E">
        <w:rPr>
          <w:rFonts w:ascii="Arial" w:hAnsi="Arial" w:cs="Arial"/>
          <w:b/>
          <w:sz w:val="28"/>
          <w:szCs w:val="28"/>
          <w:highlight w:val="yellow"/>
        </w:rPr>
        <w:t>NENHUM PROJETO</w:t>
      </w:r>
    </w:p>
    <w:p w:rsidR="00D47DE4" w:rsidRPr="00F9017E" w:rsidRDefault="00D47DE4" w:rsidP="00F9017E">
      <w:pPr>
        <w:jc w:val="both"/>
        <w:textAlignment w:val="top"/>
        <w:rPr>
          <w:rFonts w:ascii="Arial" w:hAnsi="Arial" w:cs="Arial"/>
          <w:b/>
          <w:sz w:val="28"/>
          <w:szCs w:val="28"/>
        </w:rPr>
      </w:pPr>
    </w:p>
    <w:p w:rsidR="00D47DE4" w:rsidRPr="00F9017E" w:rsidRDefault="00F9017E" w:rsidP="00F9017E">
      <w:pPr>
        <w:jc w:val="both"/>
        <w:textAlignment w:val="top"/>
        <w:rPr>
          <w:rFonts w:ascii="Arial" w:hAnsi="Arial" w:cs="Arial"/>
          <w:b/>
          <w:sz w:val="28"/>
          <w:szCs w:val="28"/>
        </w:rPr>
      </w:pPr>
      <w:r w:rsidRPr="00F9017E">
        <w:rPr>
          <w:rFonts w:ascii="Arial" w:hAnsi="Arial" w:cs="Arial"/>
          <w:b/>
          <w:sz w:val="28"/>
          <w:szCs w:val="28"/>
        </w:rPr>
        <w:t>1ª VOTAÇÃO</w:t>
      </w:r>
      <w:r>
        <w:rPr>
          <w:rFonts w:ascii="Arial" w:hAnsi="Arial" w:cs="Arial"/>
          <w:b/>
          <w:sz w:val="28"/>
          <w:szCs w:val="28"/>
        </w:rPr>
        <w:t xml:space="preserve"> – </w:t>
      </w:r>
      <w:r w:rsidRPr="00F9017E">
        <w:rPr>
          <w:rFonts w:ascii="Arial" w:hAnsi="Arial" w:cs="Arial"/>
          <w:b/>
          <w:sz w:val="28"/>
          <w:szCs w:val="28"/>
          <w:highlight w:val="yellow"/>
        </w:rPr>
        <w:t>NENHUM PROJETO</w:t>
      </w:r>
    </w:p>
    <w:p w:rsidR="00D47DE4" w:rsidRPr="00F9017E" w:rsidRDefault="00D47DE4" w:rsidP="00F9017E">
      <w:pPr>
        <w:jc w:val="both"/>
        <w:textAlignment w:val="top"/>
        <w:rPr>
          <w:rFonts w:ascii="Arial" w:hAnsi="Arial" w:cs="Arial"/>
          <w:b/>
          <w:sz w:val="28"/>
          <w:szCs w:val="28"/>
        </w:rPr>
      </w:pPr>
    </w:p>
    <w:p w:rsidR="00D47DE4" w:rsidRPr="00F9017E" w:rsidRDefault="00F9017E" w:rsidP="00F9017E">
      <w:pPr>
        <w:jc w:val="both"/>
        <w:textAlignment w:val="top"/>
        <w:rPr>
          <w:rFonts w:ascii="Arial" w:hAnsi="Arial" w:cs="Arial"/>
          <w:b/>
          <w:sz w:val="28"/>
          <w:szCs w:val="28"/>
        </w:rPr>
      </w:pPr>
      <w:r w:rsidRPr="00F9017E">
        <w:rPr>
          <w:rFonts w:ascii="Arial" w:hAnsi="Arial" w:cs="Arial"/>
          <w:b/>
          <w:sz w:val="28"/>
          <w:szCs w:val="28"/>
        </w:rPr>
        <w:t>2ª VOTAÇÃO</w:t>
      </w:r>
      <w:r>
        <w:rPr>
          <w:rFonts w:ascii="Arial" w:hAnsi="Arial" w:cs="Arial"/>
          <w:b/>
          <w:sz w:val="28"/>
          <w:szCs w:val="28"/>
        </w:rPr>
        <w:t xml:space="preserve"> – </w:t>
      </w:r>
      <w:r w:rsidRPr="00F9017E">
        <w:rPr>
          <w:rFonts w:ascii="Arial" w:hAnsi="Arial" w:cs="Arial"/>
          <w:b/>
          <w:sz w:val="28"/>
          <w:szCs w:val="28"/>
          <w:highlight w:val="yellow"/>
        </w:rPr>
        <w:t>NENHUM PROJETO</w:t>
      </w:r>
    </w:p>
    <w:p w:rsidR="001403A9" w:rsidRPr="00F9017E" w:rsidRDefault="001403A9" w:rsidP="00F9017E">
      <w:pPr>
        <w:jc w:val="both"/>
        <w:textAlignment w:val="top"/>
        <w:rPr>
          <w:rFonts w:ascii="Arial" w:hAnsi="Arial" w:cs="Arial"/>
          <w:b/>
          <w:sz w:val="24"/>
          <w:szCs w:val="24"/>
        </w:rPr>
      </w:pPr>
    </w:p>
    <w:p w:rsidR="001403A9" w:rsidRPr="00F9017E" w:rsidRDefault="001403A9" w:rsidP="00F9017E">
      <w:pPr>
        <w:jc w:val="both"/>
        <w:textAlignment w:val="top"/>
        <w:rPr>
          <w:rFonts w:ascii="Arial" w:hAnsi="Arial" w:cs="Arial"/>
          <w:b/>
          <w:sz w:val="24"/>
          <w:szCs w:val="24"/>
        </w:rPr>
      </w:pPr>
    </w:p>
    <w:p w:rsidR="001403A9" w:rsidRDefault="001403A9" w:rsidP="00F9017E">
      <w:pPr>
        <w:jc w:val="both"/>
        <w:textAlignment w:val="top"/>
        <w:rPr>
          <w:rFonts w:ascii="Arial" w:hAnsi="Arial" w:cs="Arial"/>
          <w:sz w:val="24"/>
          <w:szCs w:val="24"/>
        </w:rPr>
      </w:pPr>
    </w:p>
    <w:p w:rsidR="001403A9" w:rsidRPr="00D47DE4" w:rsidRDefault="00F9017E" w:rsidP="00F9017E">
      <w:pPr>
        <w:jc w:val="both"/>
        <w:textAlignment w:val="top"/>
        <w:rPr>
          <w:rFonts w:ascii="Arial" w:hAnsi="Arial" w:cs="Arial"/>
          <w:b/>
          <w:sz w:val="32"/>
          <w:szCs w:val="32"/>
        </w:rPr>
      </w:pPr>
      <w:r w:rsidRPr="00D47DE4">
        <w:rPr>
          <w:rFonts w:ascii="Arial" w:hAnsi="Arial" w:cs="Arial"/>
          <w:b/>
          <w:sz w:val="32"/>
          <w:szCs w:val="32"/>
        </w:rPr>
        <w:t>EXPLICAÇÃO PESSOAL</w:t>
      </w:r>
      <w:r>
        <w:rPr>
          <w:rFonts w:ascii="Arial" w:hAnsi="Arial" w:cs="Arial"/>
          <w:b/>
          <w:sz w:val="32"/>
          <w:szCs w:val="32"/>
        </w:rPr>
        <w:t xml:space="preserve"> – </w:t>
      </w:r>
      <w:r w:rsidRPr="00F9017E">
        <w:rPr>
          <w:rFonts w:ascii="Arial" w:hAnsi="Arial" w:cs="Arial"/>
          <w:b/>
          <w:sz w:val="32"/>
          <w:szCs w:val="32"/>
          <w:highlight w:val="yellow"/>
        </w:rPr>
        <w:t>NÃO HAVERÁ</w:t>
      </w:r>
    </w:p>
    <w:p w:rsidR="001403A9" w:rsidRDefault="001403A9" w:rsidP="00F9017E">
      <w:pPr>
        <w:jc w:val="both"/>
        <w:textAlignment w:val="top"/>
        <w:rPr>
          <w:rFonts w:ascii="Arial" w:hAnsi="Arial" w:cs="Arial"/>
          <w:b/>
          <w:sz w:val="24"/>
          <w:szCs w:val="24"/>
        </w:rPr>
      </w:pPr>
    </w:p>
    <w:p w:rsidR="001403A9" w:rsidRDefault="00F9017E" w:rsidP="00F9017E">
      <w:pPr>
        <w:jc w:val="both"/>
        <w:textAlignment w:val="top"/>
        <w:rPr>
          <w:rFonts w:ascii="Arial" w:hAnsi="Arial" w:cs="Arial"/>
          <w:sz w:val="24"/>
          <w:szCs w:val="24"/>
        </w:rPr>
      </w:pPr>
      <w:r>
        <w:rPr>
          <w:rFonts w:ascii="Arial" w:hAnsi="Arial" w:cs="Arial"/>
          <w:sz w:val="24"/>
          <w:szCs w:val="24"/>
        </w:rPr>
        <w:t> </w:t>
      </w:r>
    </w:p>
    <w:p w:rsidR="001403A9" w:rsidRDefault="001403A9" w:rsidP="00F9017E">
      <w:pPr>
        <w:jc w:val="both"/>
        <w:rPr>
          <w:rFonts w:ascii="Arial" w:hAnsi="Arial" w:cs="Arial"/>
        </w:rPr>
      </w:pPr>
    </w:p>
    <w:p w:rsidR="007032DD" w:rsidRPr="006377FF" w:rsidRDefault="007032DD" w:rsidP="00F9017E">
      <w:pPr>
        <w:jc w:val="both"/>
      </w:pPr>
    </w:p>
    <w:sectPr w:rsidR="007032DD" w:rsidRPr="006377FF"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403A9"/>
    <w:rsid w:val="001915A3"/>
    <w:rsid w:val="00212035"/>
    <w:rsid w:val="00217F62"/>
    <w:rsid w:val="00234F4C"/>
    <w:rsid w:val="0052281D"/>
    <w:rsid w:val="005239A3"/>
    <w:rsid w:val="00573644"/>
    <w:rsid w:val="005E7BB0"/>
    <w:rsid w:val="0062626D"/>
    <w:rsid w:val="006377FF"/>
    <w:rsid w:val="006D7F31"/>
    <w:rsid w:val="006E20D9"/>
    <w:rsid w:val="007032DD"/>
    <w:rsid w:val="00871F3F"/>
    <w:rsid w:val="009513FA"/>
    <w:rsid w:val="00A06ADA"/>
    <w:rsid w:val="00A906D8"/>
    <w:rsid w:val="00AB5A74"/>
    <w:rsid w:val="00B57A5B"/>
    <w:rsid w:val="00BA5809"/>
    <w:rsid w:val="00C56293"/>
    <w:rsid w:val="00CC0B58"/>
    <w:rsid w:val="00D47DE4"/>
    <w:rsid w:val="00E10F03"/>
    <w:rsid w:val="00F071AE"/>
    <w:rsid w:val="00F523BB"/>
    <w:rsid w:val="00F901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671</Words>
  <Characters>3627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PC-01</cp:lastModifiedBy>
  <cp:revision>21</cp:revision>
  <dcterms:created xsi:type="dcterms:W3CDTF">2013-11-25T16:41:00Z</dcterms:created>
  <dcterms:modified xsi:type="dcterms:W3CDTF">2021-04-23T13:46:00Z</dcterms:modified>
</cp:coreProperties>
</file>