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F35E3A">
        <w:rPr>
          <w:rFonts w:ascii="Arial" w:hAnsi="Arial" w:cs="Arial"/>
          <w:bCs/>
          <w:sz w:val="24"/>
          <w:szCs w:val="24"/>
        </w:rPr>
        <w:t>Dois Córregos, 10</w:t>
      </w:r>
      <w:r>
        <w:rPr>
          <w:rFonts w:ascii="Arial" w:hAnsi="Arial" w:cs="Arial"/>
          <w:bCs/>
          <w:sz w:val="24"/>
          <w:szCs w:val="24"/>
        </w:rPr>
        <w:t xml:space="preserve"> de setembro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</w:t>
      </w:r>
      <w:r w:rsidR="00F35E3A">
        <w:rPr>
          <w:rFonts w:ascii="Arial" w:hAnsi="Arial" w:cs="Arial"/>
          <w:bCs/>
          <w:sz w:val="24"/>
          <w:szCs w:val="24"/>
        </w:rPr>
        <w:t>e se realizará no próximo dia 14</w:t>
      </w:r>
      <w:r w:rsidR="00BA5809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35E3A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35E3A">
        <w:rPr>
          <w:rFonts w:ascii="Arial" w:hAnsi="Arial" w:cs="Arial"/>
          <w:b/>
          <w:bCs/>
          <w:sz w:val="34"/>
          <w:szCs w:val="34"/>
        </w:rPr>
        <w:lastRenderedPageBreak/>
        <w:t>Expediente - 13ª Sessão Ordinária de 2020, da</w:t>
      </w:r>
      <w:r w:rsidR="009513FA" w:rsidRPr="00F35E3A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F35E3A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F35E3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F35E3A" w:rsidRPr="00F35E3A">
        <w:rPr>
          <w:rFonts w:ascii="Arial" w:hAnsi="Arial" w:cs="Arial"/>
          <w:b/>
          <w:bCs/>
          <w:sz w:val="34"/>
          <w:szCs w:val="34"/>
        </w:rPr>
        <w:t>tiva da 17</w:t>
      </w:r>
      <w:r w:rsidR="00D47DE4" w:rsidRPr="00F35E3A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Pr="00F35E3A" w:rsidRDefault="00F35E3A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35E3A">
        <w:rPr>
          <w:rFonts w:ascii="Arial" w:hAnsi="Arial" w:cs="Arial"/>
          <w:b/>
          <w:bCs/>
          <w:sz w:val="34"/>
          <w:szCs w:val="34"/>
        </w:rPr>
        <w:t>DE 14</w:t>
      </w:r>
      <w:r w:rsidR="001403A9" w:rsidRPr="00F35E3A">
        <w:rPr>
          <w:rFonts w:ascii="Arial" w:hAnsi="Arial" w:cs="Arial"/>
          <w:b/>
          <w:bCs/>
          <w:sz w:val="34"/>
          <w:szCs w:val="34"/>
        </w:rPr>
        <w:t>/09/2020</w:t>
      </w:r>
      <w:r w:rsidR="006D7F31" w:rsidRPr="00F35E3A">
        <w:rPr>
          <w:rFonts w:ascii="Arial" w:hAnsi="Arial" w:cs="Arial"/>
          <w:b/>
          <w:bCs/>
          <w:sz w:val="34"/>
          <w:szCs w:val="34"/>
        </w:rPr>
        <w:t xml:space="preserve"> </w:t>
      </w:r>
      <w:r w:rsidR="001403A9" w:rsidRPr="00F35E3A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F35E3A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F35E3A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F35E3A">
        <w:rPr>
          <w:rFonts w:ascii="Arial" w:hAnsi="Arial" w:cs="Arial"/>
          <w:sz w:val="24"/>
          <w:szCs w:val="24"/>
        </w:rPr>
        <w:t>  </w:t>
      </w:r>
    </w:p>
    <w:p w:rsidR="001403A9" w:rsidRPr="00F35E3A" w:rsidRDefault="001403A9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F35E3A">
        <w:rPr>
          <w:rFonts w:ascii="Arial" w:hAnsi="Arial" w:cs="Arial"/>
          <w:b/>
          <w:sz w:val="24"/>
          <w:szCs w:val="24"/>
        </w:rPr>
        <w:t> </w:t>
      </w:r>
      <w:r w:rsidR="00F35E3A" w:rsidRPr="00F35E3A">
        <w:rPr>
          <w:rFonts w:ascii="Arial" w:hAnsi="Arial" w:cs="Arial"/>
          <w:b/>
          <w:sz w:val="24"/>
          <w:szCs w:val="24"/>
        </w:rPr>
        <w:t>PROJETOS</w:t>
      </w:r>
    </w:p>
    <w:p w:rsidR="001403A9" w:rsidRPr="00F35E3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33B33" w:rsidRPr="00F35E3A" w:rsidRDefault="00133B33" w:rsidP="00F35E3A">
      <w:pPr>
        <w:jc w:val="both"/>
        <w:rPr>
          <w:rFonts w:ascii="Arial" w:hAnsi="Arial" w:cs="Arial"/>
        </w:rPr>
      </w:pP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Projeto de Lei 59/2020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AUTORIZA A ABERTURA DE CRÉDITO ADICIONAL ESPECIAL</w:t>
      </w:r>
      <w:r w:rsidR="00EB0C00">
        <w:rPr>
          <w:rFonts w:ascii="Arial" w:hAnsi="Arial" w:cs="Arial"/>
        </w:rPr>
        <w:t>.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Projeto de Lei 60/2020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AUTORIZA A ABERTURA DE CRÉDITO ADICIONAL SUPLEMENTAR</w:t>
      </w:r>
      <w:r w:rsidR="00EB0C00">
        <w:rPr>
          <w:rFonts w:ascii="Arial" w:hAnsi="Arial" w:cs="Arial"/>
        </w:rPr>
        <w:t>.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Projeto de Lei 61/2020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AUTORIZA A APROVAÇÃO E REGISTRO DO LOTEAMENTO RESIDENCIAL JARDIM OLÍMPIA NA FORMA E COM AS CONDIÇÕES E OBRIGAÇÕES QUE ESTABELECE, E DÁ OUTRAS PROVIDÊNCIAS</w:t>
      </w:r>
      <w:r w:rsidR="00EB0C00">
        <w:rPr>
          <w:rFonts w:ascii="Arial" w:hAnsi="Arial" w:cs="Arial"/>
        </w:rPr>
        <w:t>.</w:t>
      </w:r>
    </w:p>
    <w:p w:rsidR="00133B33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8B0540" w:rsidRDefault="008B0540" w:rsidP="00F35E3A">
      <w:pPr>
        <w:jc w:val="both"/>
        <w:rPr>
          <w:rFonts w:ascii="Arial" w:hAnsi="Arial" w:cs="Arial"/>
        </w:rPr>
      </w:pPr>
    </w:p>
    <w:p w:rsidR="008B0540" w:rsidRPr="00F35E3A" w:rsidRDefault="008B0540" w:rsidP="008B05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62</w:t>
      </w:r>
      <w:r w:rsidRPr="00F35E3A">
        <w:rPr>
          <w:rFonts w:ascii="Arial" w:hAnsi="Arial" w:cs="Arial"/>
          <w:b/>
        </w:rPr>
        <w:t>/2020</w:t>
      </w:r>
      <w:r w:rsidRPr="00F35E3A">
        <w:rPr>
          <w:rFonts w:ascii="Arial" w:hAnsi="Arial" w:cs="Arial"/>
        </w:rPr>
        <w:t xml:space="preserve"> -</w:t>
      </w:r>
    </w:p>
    <w:p w:rsidR="008B0540" w:rsidRPr="00F35E3A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</w:rPr>
        <w:t>DISPÕE SOBRE A INSTALAÇÃO E USO DE EXTENSÃO TEMPORÁRIA DE PASSEIO PÚBLICO, DENOMINADA PARKLET, E DÁ OUTRAS PROVIDÊNCIAS</w:t>
      </w:r>
      <w:r>
        <w:rPr>
          <w:rFonts w:ascii="Arial" w:hAnsi="Arial" w:cs="Arial"/>
        </w:rPr>
        <w:t>.</w:t>
      </w:r>
    </w:p>
    <w:p w:rsidR="008B0540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8B0540" w:rsidRDefault="008B0540" w:rsidP="008B0540">
      <w:pPr>
        <w:jc w:val="both"/>
        <w:rPr>
          <w:rFonts w:ascii="Arial" w:hAnsi="Arial" w:cs="Arial"/>
        </w:rPr>
      </w:pPr>
    </w:p>
    <w:p w:rsidR="008B0540" w:rsidRPr="00F35E3A" w:rsidRDefault="008B0540" w:rsidP="008B05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63</w:t>
      </w:r>
      <w:r w:rsidRPr="00F35E3A">
        <w:rPr>
          <w:rFonts w:ascii="Arial" w:hAnsi="Arial" w:cs="Arial"/>
          <w:b/>
        </w:rPr>
        <w:t>/2020</w:t>
      </w:r>
      <w:r w:rsidRPr="00F35E3A">
        <w:rPr>
          <w:rFonts w:ascii="Arial" w:hAnsi="Arial" w:cs="Arial"/>
        </w:rPr>
        <w:t xml:space="preserve"> -</w:t>
      </w:r>
    </w:p>
    <w:p w:rsidR="008B0540" w:rsidRPr="00F35E3A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AUTORIZA A ABERTURA DE CRÉDITO ADICIONAL SUPLEMENTAR</w:t>
      </w:r>
      <w:r>
        <w:rPr>
          <w:rFonts w:ascii="Arial" w:hAnsi="Arial" w:cs="Arial"/>
        </w:rPr>
        <w:t>.</w:t>
      </w:r>
    </w:p>
    <w:p w:rsidR="008B0540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8B0540" w:rsidRDefault="008B0540" w:rsidP="008B0540">
      <w:pPr>
        <w:jc w:val="both"/>
        <w:rPr>
          <w:rFonts w:ascii="Arial" w:hAnsi="Arial" w:cs="Arial"/>
        </w:rPr>
      </w:pPr>
    </w:p>
    <w:p w:rsidR="008B0540" w:rsidRPr="00F35E3A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64</w:t>
      </w:r>
      <w:r w:rsidRPr="00F35E3A">
        <w:rPr>
          <w:rFonts w:ascii="Arial" w:hAnsi="Arial" w:cs="Arial"/>
          <w:b/>
        </w:rPr>
        <w:t>/2020</w:t>
      </w:r>
      <w:r w:rsidRPr="00F35E3A">
        <w:rPr>
          <w:rFonts w:ascii="Arial" w:hAnsi="Arial" w:cs="Arial"/>
        </w:rPr>
        <w:t xml:space="preserve"> -</w:t>
      </w:r>
    </w:p>
    <w:p w:rsidR="008B0540" w:rsidRPr="00F35E3A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</w:rPr>
        <w:t>AUTORIZA O PODER EXECUTIVO A TRANSFERIR À IRMANDADE DA SANTA CASA DE MISERICÓRDIA DE DOIS CÓRREGOS, A IMPORTÂNCIA DE R$650.000,34 -, RECURSOS RECEBIDOS DO MINISTÉRIO DA SAÚDE, PARA EMPREGO EM AÇÕES DE ENFRENTAMENTO Á COVID-19, E DÁ OUTRAS PROVIDÊNCIAS.</w:t>
      </w:r>
    </w:p>
    <w:p w:rsidR="008B0540" w:rsidRDefault="008B0540" w:rsidP="008B0540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8B0540" w:rsidRPr="00F35E3A" w:rsidRDefault="008B0540" w:rsidP="008B0540">
      <w:pPr>
        <w:jc w:val="both"/>
        <w:rPr>
          <w:rFonts w:ascii="Arial" w:hAnsi="Arial" w:cs="Arial"/>
        </w:rPr>
      </w:pPr>
    </w:p>
    <w:p w:rsidR="008B0540" w:rsidRPr="00F35E3A" w:rsidRDefault="008B0540" w:rsidP="008B0540">
      <w:pPr>
        <w:jc w:val="both"/>
        <w:rPr>
          <w:rFonts w:ascii="Arial" w:hAnsi="Arial" w:cs="Arial"/>
        </w:rPr>
      </w:pPr>
    </w:p>
    <w:p w:rsid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  <w:r w:rsidRPr="00F35E3A">
        <w:rPr>
          <w:rFonts w:ascii="Arial" w:hAnsi="Arial" w:cs="Arial"/>
          <w:b/>
          <w:sz w:val="24"/>
          <w:szCs w:val="24"/>
        </w:rPr>
        <w:t>INDICAÇÕES – NENHUMA INDICAÇÃO</w:t>
      </w:r>
    </w:p>
    <w:p w:rsid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Pr="00F35E3A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DA6B3F" w:rsidRDefault="00DA6B3F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F35E3A" w:rsidRP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  <w:r w:rsidRPr="00F35E3A">
        <w:rPr>
          <w:rFonts w:ascii="Arial" w:hAnsi="Arial" w:cs="Arial"/>
          <w:b/>
          <w:sz w:val="24"/>
          <w:szCs w:val="24"/>
        </w:rPr>
        <w:lastRenderedPageBreak/>
        <w:t>REQUERIMENTOS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Requerimento 46/2020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 xml:space="preserve">REQUER INFORMAÇÕES E DOCUMENTOS A RESPEITO </w:t>
      </w:r>
      <w:r w:rsidR="00CE6236" w:rsidRPr="00F35E3A">
        <w:rPr>
          <w:rFonts w:ascii="Arial" w:hAnsi="Arial" w:cs="Arial"/>
        </w:rPr>
        <w:t>DAS LEIS</w:t>
      </w:r>
      <w:r w:rsidRPr="00F35E3A">
        <w:rPr>
          <w:rFonts w:ascii="Arial" w:hAnsi="Arial" w:cs="Arial"/>
        </w:rPr>
        <w:t xml:space="preserve"> MUNICIPAIS 4.570/2020. 4.579/2020, 4.580/2020, 4.581/2020, 4.581/2020, 4.582/2020, 4.583/2020, 4.584/2020 E 4.587/2020.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MAURICIO GODOY PRADO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Requerimento 47/2020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REQUER INFORMAÇÕES E DOCUMENTOS A RESPEITO DOS CRÉDITOS ADICIONAIS DO PODER EXECUTIVO NO EXERCÍCIO DE 2017.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MAURICIO GODOY PRADO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Requerimento 48/2020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REQUER INFORMAÇÕES E DOCUMENTOS A RESPEITO DO SUPERÁVIT FINANCEIRO DO EXERCÍCIO DE 2018.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MAURICIO GODOY PRADO</w:t>
      </w:r>
    </w:p>
    <w:p w:rsidR="00F35E3A" w:rsidRDefault="00F35E3A" w:rsidP="00F35E3A">
      <w:pPr>
        <w:jc w:val="both"/>
        <w:rPr>
          <w:rFonts w:ascii="Arial" w:hAnsi="Arial" w:cs="Arial"/>
        </w:rPr>
      </w:pPr>
    </w:p>
    <w:p w:rsid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DA6B3F" w:rsidRDefault="00DA6B3F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DA6B3F" w:rsidRDefault="00DA6B3F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DA6B3F" w:rsidRDefault="00DA6B3F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DA6B3F" w:rsidRDefault="00DA6B3F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8B0540" w:rsidRDefault="008B0540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  <w:r w:rsidRPr="00F35E3A">
        <w:rPr>
          <w:rFonts w:ascii="Arial" w:hAnsi="Arial" w:cs="Arial"/>
          <w:b/>
          <w:sz w:val="24"/>
          <w:szCs w:val="24"/>
        </w:rPr>
        <w:t xml:space="preserve">MOÇÃO </w:t>
      </w:r>
    </w:p>
    <w:p w:rsidR="00F35E3A" w:rsidRPr="00F35E3A" w:rsidRDefault="00F35E3A" w:rsidP="00F35E3A">
      <w:pPr>
        <w:jc w:val="both"/>
        <w:rPr>
          <w:rFonts w:ascii="Arial" w:hAnsi="Arial" w:cs="Arial"/>
          <w:b/>
          <w:sz w:val="24"/>
          <w:szCs w:val="24"/>
        </w:rPr>
      </w:pP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Moção 21/2020</w:t>
      </w:r>
      <w:r w:rsidRPr="00F35E3A">
        <w:rPr>
          <w:rFonts w:ascii="Arial" w:hAnsi="Arial" w:cs="Arial"/>
        </w:rPr>
        <w:t xml:space="preserve"> -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MOÇÃO DE APLAUSOS AO SENHOR DIEGO CARLOS SANTOS SILVA, MAIS CONHECIDO APENAS COMO DIEGO CARLOS, É UM FUTEBOLISTA QUE ATUA COMO ZAGUEIRO NO SEVILLA</w:t>
      </w:r>
      <w:r w:rsidR="00103DEB">
        <w:rPr>
          <w:rFonts w:ascii="Arial" w:hAnsi="Arial" w:cs="Arial"/>
        </w:rPr>
        <w:t>.</w:t>
      </w:r>
    </w:p>
    <w:p w:rsidR="00133B33" w:rsidRPr="00F35E3A" w:rsidRDefault="00932958" w:rsidP="00F35E3A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ALCEU ANTONIO MAZZIERO, CELSO ROBERTO PEGORIN, EDSON RINALDO SPIRITO, JOSÉ EDUARDO TREVISAN, JOSÉ LOURENÇO SPIRITO, MARA SILVIA VALDO, MARIA CHRISTINA CURY VIEIRA COELHO, MARTHA MARIA WIECH MARTINS, MAURICIO GODOY PRADO</w:t>
      </w:r>
    </w:p>
    <w:p w:rsidR="00133B33" w:rsidRPr="00F35E3A" w:rsidRDefault="00932958">
      <w:pPr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133B33" w:rsidRDefault="00133B33">
      <w:pPr>
        <w:rPr>
          <w:rFonts w:ascii="Arial" w:hAnsi="Arial" w:cs="Arial"/>
        </w:rPr>
      </w:pPr>
    </w:p>
    <w:p w:rsidR="008B0540" w:rsidRDefault="008B0540">
      <w:pPr>
        <w:rPr>
          <w:rFonts w:ascii="Arial" w:hAnsi="Arial" w:cs="Arial"/>
        </w:rPr>
      </w:pPr>
    </w:p>
    <w:p w:rsidR="008B0540" w:rsidRDefault="008B0540">
      <w:pPr>
        <w:rPr>
          <w:rFonts w:ascii="Arial" w:hAnsi="Arial" w:cs="Arial"/>
        </w:rPr>
      </w:pPr>
      <w:bookmarkStart w:id="0" w:name="_GoBack"/>
      <w:bookmarkEnd w:id="0"/>
    </w:p>
    <w:p w:rsidR="00F35E3A" w:rsidRPr="00F35E3A" w:rsidRDefault="00F35E3A">
      <w:pPr>
        <w:rPr>
          <w:rFonts w:ascii="Arial" w:hAnsi="Arial" w:cs="Arial"/>
        </w:rPr>
      </w:pPr>
    </w:p>
    <w:p w:rsidR="00F35E3A" w:rsidRPr="00F35E3A" w:rsidRDefault="00F35E3A" w:rsidP="00F35E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PARECER DA COMISSÃO PROCESSANTE N. 01/2020 </w:t>
      </w:r>
      <w:r w:rsidR="00103DE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3DEB">
        <w:rPr>
          <w:rFonts w:ascii="Arial" w:hAnsi="Arial" w:cs="Arial"/>
          <w:sz w:val="24"/>
          <w:szCs w:val="24"/>
        </w:rPr>
        <w:t>OPINANDO PELO ARQUIVAMENTO DA DENUNCIA E DO RESPECTIVO PROCESSO DE CASSAÇÃO DE MANDATO POR QUEBRA DE DECORO PARLAMENTAR</w:t>
      </w:r>
      <w:r w:rsidRPr="00F35E3A">
        <w:rPr>
          <w:rFonts w:ascii="Arial" w:hAnsi="Arial" w:cs="Arial"/>
          <w:b/>
          <w:sz w:val="24"/>
          <w:szCs w:val="24"/>
        </w:rPr>
        <w:t>.</w:t>
      </w:r>
      <w:r w:rsidRPr="00F35E3A">
        <w:rPr>
          <w:rFonts w:ascii="Arial" w:hAnsi="Arial" w:cs="Arial"/>
          <w:sz w:val="24"/>
          <w:szCs w:val="24"/>
        </w:rPr>
        <w:br/>
      </w:r>
      <w:r w:rsidRPr="00F35E3A">
        <w:rPr>
          <w:rFonts w:ascii="Arial" w:hAnsi="Arial" w:cs="Arial"/>
          <w:b/>
          <w:sz w:val="24"/>
          <w:szCs w:val="24"/>
        </w:rPr>
        <w:t>Autoria:</w:t>
      </w:r>
      <w:r w:rsidRPr="00F35E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PROCESSANTE N. 01/2020</w:t>
      </w:r>
    </w:p>
    <w:p w:rsidR="001403A9" w:rsidRPr="00F35E3A" w:rsidRDefault="001403A9" w:rsidP="001403A9">
      <w:pPr>
        <w:rPr>
          <w:rFonts w:ascii="Arial" w:hAnsi="Arial" w:cs="Arial"/>
        </w:rPr>
      </w:pPr>
    </w:p>
    <w:p w:rsidR="001403A9" w:rsidRPr="00F35E3A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35E3A" w:rsidRDefault="00F35E3A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8B0540" w:rsidRDefault="008B054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8B0540" w:rsidRDefault="008B054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8B0540" w:rsidRDefault="008B054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35E3A" w:rsidRPr="00F35E3A" w:rsidRDefault="00F35E3A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35E3A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F35E3A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F35E3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35E3A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F35E3A">
        <w:rPr>
          <w:rFonts w:ascii="Arial" w:hAnsi="Arial" w:cs="Arial"/>
          <w:b/>
          <w:sz w:val="28"/>
          <w:szCs w:val="28"/>
        </w:rPr>
        <w:t>VOTAÇÃO ÚNICA</w:t>
      </w:r>
      <w:r w:rsidR="00F35E3A">
        <w:rPr>
          <w:rFonts w:ascii="Arial" w:hAnsi="Arial" w:cs="Arial"/>
          <w:b/>
          <w:sz w:val="28"/>
          <w:szCs w:val="28"/>
        </w:rPr>
        <w:t xml:space="preserve"> – </w:t>
      </w:r>
      <w:r w:rsidR="00F35E3A" w:rsidRPr="00F35E3A">
        <w:rPr>
          <w:rFonts w:ascii="Arial" w:hAnsi="Arial" w:cs="Arial"/>
          <w:sz w:val="28"/>
          <w:szCs w:val="28"/>
        </w:rPr>
        <w:t>NENHUM PROJETO</w:t>
      </w:r>
    </w:p>
    <w:p w:rsidR="00D47DE4" w:rsidRPr="00F35E3A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Default="00D47DE4" w:rsidP="001403A9">
      <w:pPr>
        <w:jc w:val="both"/>
        <w:textAlignment w:val="top"/>
        <w:rPr>
          <w:rFonts w:ascii="Arial" w:hAnsi="Arial" w:cs="Arial"/>
          <w:sz w:val="28"/>
          <w:szCs w:val="28"/>
        </w:rPr>
      </w:pPr>
      <w:r w:rsidRPr="00F35E3A">
        <w:rPr>
          <w:rFonts w:ascii="Arial" w:hAnsi="Arial" w:cs="Arial"/>
          <w:b/>
          <w:sz w:val="28"/>
          <w:szCs w:val="28"/>
        </w:rPr>
        <w:t>1ª VOTAÇÃO</w:t>
      </w:r>
      <w:r w:rsidR="00F35E3A">
        <w:rPr>
          <w:rFonts w:ascii="Arial" w:hAnsi="Arial" w:cs="Arial"/>
          <w:b/>
          <w:sz w:val="28"/>
          <w:szCs w:val="28"/>
        </w:rPr>
        <w:t xml:space="preserve"> – </w:t>
      </w:r>
    </w:p>
    <w:p w:rsidR="00DA6B3F" w:rsidRDefault="00DA6B3F" w:rsidP="001403A9">
      <w:pPr>
        <w:jc w:val="both"/>
        <w:textAlignment w:val="top"/>
        <w:rPr>
          <w:rFonts w:ascii="Arial" w:hAnsi="Arial" w:cs="Arial"/>
          <w:sz w:val="28"/>
          <w:szCs w:val="28"/>
        </w:rPr>
      </w:pP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Projeto de Lei 52/2020</w:t>
      </w:r>
      <w:r w:rsidRPr="00F35E3A">
        <w:rPr>
          <w:rFonts w:ascii="Arial" w:hAnsi="Arial" w:cs="Arial"/>
        </w:rPr>
        <w:t xml:space="preserve"> </w:t>
      </w:r>
      <w:r w:rsidR="005A56D2">
        <w:rPr>
          <w:rFonts w:ascii="Arial" w:hAnsi="Arial" w:cs="Arial"/>
        </w:rPr>
        <w:t xml:space="preserve">– </w:t>
      </w:r>
      <w:r w:rsidR="005A56D2" w:rsidRPr="005A56D2">
        <w:rPr>
          <w:rFonts w:ascii="Arial" w:hAnsi="Arial" w:cs="Arial"/>
          <w:b/>
        </w:rPr>
        <w:t>(COM EMENDAS)</w:t>
      </w: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ALTERA MEDIANTE SUBSTITUIÇÃO, OS ANEXOS DA LEI MUNICIPAL Nº 4.399/17, DE 29 DE SETEMBRO DE 2017, JÁ ALTERADOS PELA LEI Nº 4.428, DE 13 DE SETEMBRO DE 2018 E PELA LEI 4.520, DE 19 DE SETEMBRO DE 2019.</w:t>
      </w: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</w:rPr>
        <w:t xml:space="preserve"> </w:t>
      </w: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>Projeto de Lei 53/2020</w:t>
      </w:r>
      <w:r w:rsidRPr="00F35E3A">
        <w:rPr>
          <w:rFonts w:ascii="Arial" w:hAnsi="Arial" w:cs="Arial"/>
        </w:rPr>
        <w:t xml:space="preserve"> </w:t>
      </w:r>
      <w:r w:rsidR="005A56D2">
        <w:rPr>
          <w:rFonts w:ascii="Arial" w:hAnsi="Arial" w:cs="Arial"/>
        </w:rPr>
        <w:t xml:space="preserve">– </w:t>
      </w:r>
      <w:r w:rsidR="005A56D2" w:rsidRPr="005A56D2">
        <w:rPr>
          <w:rFonts w:ascii="Arial" w:hAnsi="Arial" w:cs="Arial"/>
          <w:b/>
        </w:rPr>
        <w:t>(COM EMENDAS)</w:t>
      </w: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Assunto: </w:t>
      </w:r>
      <w:r w:rsidRPr="00F35E3A">
        <w:rPr>
          <w:rFonts w:ascii="Arial" w:hAnsi="Arial" w:cs="Arial"/>
        </w:rPr>
        <w:t>ESTABELECE AS DIRETRIZES ORÇAMENTÁRIAS A SEREM OBSERVADAS NA ELABORAÇÃO DA LEI ORÇAMENTÁRIA PARA O EXERCÍCIO DE 2021 E DÁ OUTRAS PROVIDÊNCIAS.</w:t>
      </w:r>
    </w:p>
    <w:p w:rsidR="00DA6B3F" w:rsidRPr="00F35E3A" w:rsidRDefault="00DA6B3F" w:rsidP="00DA6B3F">
      <w:pPr>
        <w:jc w:val="both"/>
        <w:rPr>
          <w:rFonts w:ascii="Arial" w:hAnsi="Arial" w:cs="Arial"/>
        </w:rPr>
      </w:pPr>
      <w:r w:rsidRPr="00F35E3A">
        <w:rPr>
          <w:rFonts w:ascii="Arial" w:hAnsi="Arial" w:cs="Arial"/>
          <w:b/>
        </w:rPr>
        <w:t xml:space="preserve">Autoria: </w:t>
      </w:r>
      <w:r w:rsidRPr="00F35E3A">
        <w:rPr>
          <w:rFonts w:ascii="Arial" w:hAnsi="Arial" w:cs="Arial"/>
        </w:rPr>
        <w:t>RUY DIOMEDES FAVARO</w:t>
      </w:r>
    </w:p>
    <w:p w:rsidR="00DA6B3F" w:rsidRPr="00F35E3A" w:rsidRDefault="00DA6B3F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F35E3A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F35E3A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F35E3A">
        <w:rPr>
          <w:rFonts w:ascii="Arial" w:hAnsi="Arial" w:cs="Arial"/>
          <w:b/>
          <w:sz w:val="28"/>
          <w:szCs w:val="28"/>
        </w:rPr>
        <w:t>2ª VOTAÇÃO</w:t>
      </w:r>
      <w:r w:rsidR="00F35E3A">
        <w:rPr>
          <w:rFonts w:ascii="Arial" w:hAnsi="Arial" w:cs="Arial"/>
          <w:b/>
          <w:sz w:val="28"/>
          <w:szCs w:val="28"/>
        </w:rPr>
        <w:t xml:space="preserve"> – N</w:t>
      </w:r>
      <w:r w:rsidR="00F35E3A" w:rsidRPr="00F35E3A">
        <w:rPr>
          <w:rFonts w:ascii="Arial" w:hAnsi="Arial" w:cs="Arial"/>
          <w:sz w:val="28"/>
          <w:szCs w:val="28"/>
        </w:rPr>
        <w:t>ENHUM PROJETO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47DE4">
        <w:rPr>
          <w:rFonts w:ascii="Arial" w:hAnsi="Arial" w:cs="Arial"/>
          <w:b/>
          <w:sz w:val="32"/>
          <w:szCs w:val="32"/>
        </w:rPr>
        <w:t>EXPLICAÇÃO PESSOAL</w:t>
      </w:r>
      <w:r w:rsidR="00F83DCF">
        <w:rPr>
          <w:rFonts w:ascii="Arial" w:hAnsi="Arial" w:cs="Arial"/>
          <w:b/>
          <w:sz w:val="32"/>
          <w:szCs w:val="32"/>
        </w:rPr>
        <w:t xml:space="preserve"> – NÃO HAVERÁ</w:t>
      </w:r>
    </w:p>
    <w:p w:rsidR="00F83DCF" w:rsidRPr="00D47DE4" w:rsidRDefault="00F83DCF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sectPr w:rsidR="001403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3DEB"/>
    <w:rsid w:val="00133B33"/>
    <w:rsid w:val="001403A9"/>
    <w:rsid w:val="001915A3"/>
    <w:rsid w:val="00217F62"/>
    <w:rsid w:val="00234F4C"/>
    <w:rsid w:val="0052281D"/>
    <w:rsid w:val="005239A3"/>
    <w:rsid w:val="00573644"/>
    <w:rsid w:val="005A56D2"/>
    <w:rsid w:val="005E7BB0"/>
    <w:rsid w:val="006377FF"/>
    <w:rsid w:val="006D7F31"/>
    <w:rsid w:val="006E20D9"/>
    <w:rsid w:val="007032DD"/>
    <w:rsid w:val="008B0540"/>
    <w:rsid w:val="00932958"/>
    <w:rsid w:val="009513FA"/>
    <w:rsid w:val="00A06ADA"/>
    <w:rsid w:val="00A906D8"/>
    <w:rsid w:val="00AB5A74"/>
    <w:rsid w:val="00B57A5B"/>
    <w:rsid w:val="00BA5809"/>
    <w:rsid w:val="00C0598B"/>
    <w:rsid w:val="00C56293"/>
    <w:rsid w:val="00CC0B58"/>
    <w:rsid w:val="00CE6236"/>
    <w:rsid w:val="00D47DE4"/>
    <w:rsid w:val="00DA6B3F"/>
    <w:rsid w:val="00E10F03"/>
    <w:rsid w:val="00EB0C00"/>
    <w:rsid w:val="00F071AE"/>
    <w:rsid w:val="00F35E3A"/>
    <w:rsid w:val="00F523BB"/>
    <w:rsid w:val="00F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10</cp:revision>
  <dcterms:created xsi:type="dcterms:W3CDTF">2020-09-09T16:18:00Z</dcterms:created>
  <dcterms:modified xsi:type="dcterms:W3CDTF">2020-09-10T16:20:00Z</dcterms:modified>
</cp:coreProperties>
</file>