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4 de abril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4C2B87">
        <w:rPr>
          <w:rFonts w:ascii="Arial" w:hAnsi="Arial" w:cs="Arial"/>
          <w:bCs/>
          <w:sz w:val="24"/>
          <w:szCs w:val="24"/>
        </w:rPr>
        <w:t>se realizará no próximo dia   09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4C2B87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Taís Trevisan</w:t>
      </w:r>
      <w:r>
        <w:rPr>
          <w:rFonts w:ascii="Arial" w:hAnsi="Arial" w:cs="Arial"/>
          <w:bCs/>
          <w:sz w:val="24"/>
          <w:szCs w:val="24"/>
        </w:rPr>
        <w:br/>
        <w:t>Assessora de Gabinete da Presidência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- 5ª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09/04/2018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B5D10" w:rsidRDefault="004C2B87">
      <w:r>
        <w:rPr>
          <w:b/>
        </w:rPr>
        <w:t>Projeto de Lei 16/2018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DISPÕE SOBRE O PLANO DE DEMISSÃO VOLUNTÁRIA</w:t>
      </w:r>
      <w:r>
        <w:rPr>
          <w:i/>
        </w:rPr>
        <w:t xml:space="preserve"> - PDV, PARA SERVIDORES PÚBLICOS MUNICIPAIS APOSENTADOS DO PODER EXECUTIVO E DA AUTARQUIA SAAEDOCO E DÁ OUTRAS PROVIDÊNCIAS.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RUY DIOMEDES FAVARO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Projeto de Lei 4/2018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 xml:space="preserve">INSTITUI A LEI “LUCAS BEGALLI ZAMORA”, QUE DISPÕE SOBRE A </w:t>
      </w:r>
      <w:r>
        <w:rPr>
          <w:i/>
        </w:rPr>
        <w:t>OBRIGATORIEDADE DE CURSO DE PRIMEIROS SOCORROS NAS ESCOLAS PÚBLICAS E PARTICULARES DE ENSINO BÁSICO EM TODO O MUNICÍPIO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JOSÉ EDUARDO TREVISAN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Projeto de Lei 5/2018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DISCIPLINA O USO DE CAÇAMBAS ESTACIONÁRIAS E DE “CONTAINERS” NA VIA PÚ</w:t>
      </w:r>
      <w:r>
        <w:rPr>
          <w:i/>
        </w:rPr>
        <w:t>BLICA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JOSÉ EDUARDO TREVISAN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Indicação 39/2018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POSSIBILIDADE DE SE LAVAR OS BANCOS INTEIROS E TROCAR OS BANCOS QUE ESTIVEREM QUEBRADOS NA PRAÇA DO DISTRITO DE GUARAPUÃ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MARA SILVIA VALDO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Indicação 40/2018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POSSIBILI</w:t>
      </w:r>
      <w:r>
        <w:rPr>
          <w:i/>
        </w:rPr>
        <w:t>DADE DE SE PINTAR A ESCOLA LAURA REBOUÇAS DE ABREU NO DISTRITO DE GUARAPUÃ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MARA SILVIA VALDO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Indicação 41/2018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POSSIBILIDADE DE SE CONSTRUIR UM CÔMODO COM BANHEIRO NA ESTAÇÃO DE TRATAMENTO DE ESGOTO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MARA SILVIA VALDO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</w:t>
      </w:r>
      <w:r>
        <w:rPr>
          <w:b/>
        </w:rPr>
        <w:t>ção 42/2018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POSSIBILIDADE DE SE LIBERAR A UTILIZAÇÃO ATRAVÉS DE PROCESSO LEGAL DOS CÔMODOS COMERCIAIS EXISTENTES NA RODOVIÁRIA DO MUNICÍPIO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MARTHA MARIA WIECH MARTINS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Indicação 43/2018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 xml:space="preserve">POSSIBILIDADE DE SER EFETUADA LIMPEZA </w:t>
      </w:r>
      <w:r>
        <w:rPr>
          <w:i/>
        </w:rPr>
        <w:t>COM CAPINA, PODA DAS ÁRVORES E PODA DAS RAIZES NA RUA ANTONIO ROSSETO.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JOSÉ EDUARDO TREVISAN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Indicação 44/2018</w:t>
      </w:r>
      <w:r>
        <w:t xml:space="preserve"> -</w:t>
      </w:r>
    </w:p>
    <w:p w:rsidR="004B5D10" w:rsidRDefault="004C2B87">
      <w:r>
        <w:rPr>
          <w:b/>
        </w:rPr>
        <w:lastRenderedPageBreak/>
        <w:t xml:space="preserve">Assunto: </w:t>
      </w:r>
      <w:r>
        <w:rPr>
          <w:i/>
        </w:rPr>
        <w:t>POSSIBILIDADE DE SER PERMITIDO ESTACIONAMENTO DE VEÍCULOS EM APENAS UM DOS LADOS DA RUA DR. JOSÉ CESAR TOGNI.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NELSON ALEX PARENTE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Requerimento 5/2018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REQUER INFORMAÇÕES SOBRE QUAL PROVIDÊNCIA ESTÃO SENDO TOMADAS EM RELAÇÕES AS CHUVAS FORTES E INUNDAÇÕES QUE VEM ACONTECENDO EM TODA A CIDADE.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JOSÉ EDUARDO TREVISAN</w:t>
      </w:r>
    </w:p>
    <w:p w:rsidR="004B5D10" w:rsidRDefault="004C2B87">
      <w:r>
        <w:t xml:space="preserve"> </w:t>
      </w:r>
    </w:p>
    <w:p w:rsidR="004B5D10" w:rsidRDefault="004C2B87">
      <w:r>
        <w:rPr>
          <w:b/>
        </w:rPr>
        <w:t>Moção 4/2018</w:t>
      </w:r>
      <w:r>
        <w:t xml:space="preserve"> -</w:t>
      </w:r>
    </w:p>
    <w:p w:rsidR="004B5D10" w:rsidRDefault="004C2B87">
      <w:r>
        <w:rPr>
          <w:b/>
        </w:rPr>
        <w:t xml:space="preserve">Assunto: </w:t>
      </w:r>
      <w:r>
        <w:rPr>
          <w:i/>
        </w:rPr>
        <w:t>MOÇÃO DE CONGRATULAÇÕES AOS ORGANIZADORES DA JEEPADA</w:t>
      </w:r>
    </w:p>
    <w:p w:rsidR="004B5D10" w:rsidRDefault="004C2B87">
      <w:r>
        <w:rPr>
          <w:b/>
        </w:rPr>
        <w:t xml:space="preserve">Autoria: </w:t>
      </w:r>
      <w:r>
        <w:rPr>
          <w:i/>
        </w:rPr>
        <w:t>NELSON ALEX PARENTE</w:t>
      </w:r>
    </w:p>
    <w:p w:rsidR="004B5D10" w:rsidRDefault="004C2B87">
      <w:r>
        <w:t xml:space="preserve"> </w:t>
      </w:r>
    </w:p>
    <w:p w:rsidR="004B5D10" w:rsidRDefault="004B5D10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4B5D10"/>
    <w:rsid w:val="004C2B87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2018-04-04T16:13:00Z</dcterms:modified>
</cp:coreProperties>
</file>