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8F6A06" w:rsidRDefault="001403A9" w:rsidP="001403A9">
      <w:pPr>
        <w:jc w:val="center"/>
        <w:textAlignment w:val="top"/>
        <w:rPr>
          <w:rFonts w:ascii="Arial" w:hAnsi="Arial" w:cs="Arial"/>
          <w:b/>
          <w:bCs/>
          <w:color w:val="000000"/>
          <w:sz w:val="36"/>
          <w:szCs w:val="36"/>
          <w:u w:val="single"/>
        </w:rPr>
      </w:pPr>
      <w:r w:rsidRPr="008F6A06">
        <w:rPr>
          <w:rFonts w:ascii="Arial" w:hAnsi="Arial" w:cs="Arial"/>
          <w:sz w:val="24"/>
          <w:szCs w:val="24"/>
        </w:rPr>
        <w:t> </w:t>
      </w:r>
      <w:r w:rsidRPr="008F6A06">
        <w:rPr>
          <w:rFonts w:ascii="Arial" w:hAnsi="Arial" w:cs="Arial"/>
          <w:b/>
          <w:bCs/>
          <w:color w:val="000000"/>
          <w:sz w:val="36"/>
          <w:szCs w:val="36"/>
          <w:u w:val="single"/>
        </w:rPr>
        <w:t>CONVOCAÇÃO</w:t>
      </w:r>
    </w:p>
    <w:p w:rsidR="001403A9" w:rsidRPr="008F6A06" w:rsidRDefault="001403A9" w:rsidP="001403A9">
      <w:pPr>
        <w:jc w:val="both"/>
        <w:rPr>
          <w:rFonts w:ascii="Arial" w:hAnsi="Arial" w:cs="Arial"/>
          <w:b/>
          <w:bCs/>
          <w:color w:val="000000"/>
          <w:sz w:val="36"/>
          <w:szCs w:val="36"/>
          <w:u w:val="single"/>
        </w:rPr>
      </w:pPr>
    </w:p>
    <w:p w:rsidR="001403A9" w:rsidRPr="008F6A06" w:rsidRDefault="001403A9" w:rsidP="001403A9">
      <w:pPr>
        <w:jc w:val="both"/>
        <w:rPr>
          <w:rFonts w:ascii="Arial" w:hAnsi="Arial" w:cs="Arial"/>
          <w:b/>
          <w:bCs/>
          <w:color w:val="000000"/>
          <w:sz w:val="36"/>
          <w:szCs w:val="36"/>
          <w:u w:val="single"/>
        </w:rPr>
      </w:pPr>
    </w:p>
    <w:p w:rsidR="001403A9" w:rsidRPr="008F6A06" w:rsidRDefault="001403A9" w:rsidP="001403A9">
      <w:pPr>
        <w:jc w:val="both"/>
        <w:rPr>
          <w:rFonts w:ascii="Arial" w:hAnsi="Arial" w:cs="Arial"/>
          <w:b/>
          <w:bCs/>
          <w:color w:val="000000"/>
          <w:sz w:val="36"/>
          <w:szCs w:val="36"/>
          <w:u w:val="single"/>
        </w:rPr>
      </w:pPr>
    </w:p>
    <w:p w:rsidR="001403A9" w:rsidRPr="008F6A06" w:rsidRDefault="001403A9" w:rsidP="001403A9">
      <w:pPr>
        <w:jc w:val="both"/>
        <w:rPr>
          <w:rFonts w:ascii="Arial" w:hAnsi="Arial" w:cs="Arial"/>
          <w:b/>
          <w:bCs/>
          <w:color w:val="000000"/>
          <w:sz w:val="24"/>
          <w:szCs w:val="24"/>
          <w:u w:val="single"/>
        </w:rPr>
      </w:pPr>
    </w:p>
    <w:p w:rsidR="001403A9" w:rsidRPr="008F6A06" w:rsidRDefault="001403A9" w:rsidP="001403A9">
      <w:pPr>
        <w:jc w:val="both"/>
        <w:rPr>
          <w:rFonts w:ascii="Arial" w:hAnsi="Arial" w:cs="Arial"/>
          <w:bCs/>
          <w:sz w:val="24"/>
          <w:szCs w:val="24"/>
        </w:rPr>
      </w:pPr>
      <w:r w:rsidRPr="008F6A06">
        <w:rPr>
          <w:rFonts w:ascii="Arial" w:hAnsi="Arial" w:cs="Arial"/>
          <w:bCs/>
          <w:color w:val="0000FF"/>
          <w:sz w:val="24"/>
          <w:szCs w:val="24"/>
        </w:rPr>
        <w:tab/>
      </w:r>
      <w:r w:rsidRPr="008F6A06">
        <w:rPr>
          <w:rFonts w:ascii="Arial" w:hAnsi="Arial" w:cs="Arial"/>
          <w:bCs/>
          <w:color w:val="0000FF"/>
          <w:sz w:val="24"/>
          <w:szCs w:val="24"/>
        </w:rPr>
        <w:tab/>
      </w:r>
      <w:r w:rsidRPr="008F6A06">
        <w:rPr>
          <w:rFonts w:ascii="Arial" w:hAnsi="Arial" w:cs="Arial"/>
          <w:bCs/>
          <w:sz w:val="24"/>
          <w:szCs w:val="24"/>
        </w:rPr>
        <w:t>Dois Córregos, 10 de novembro de 2017.</w:t>
      </w: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E10F03" w:rsidP="001403A9">
      <w:pPr>
        <w:jc w:val="both"/>
        <w:rPr>
          <w:rFonts w:ascii="Arial" w:hAnsi="Arial" w:cs="Arial"/>
          <w:bCs/>
          <w:sz w:val="24"/>
          <w:szCs w:val="24"/>
        </w:rPr>
      </w:pPr>
      <w:r w:rsidRPr="008F6A06">
        <w:rPr>
          <w:rFonts w:ascii="Arial" w:hAnsi="Arial" w:cs="Arial"/>
          <w:bCs/>
          <w:sz w:val="24"/>
          <w:szCs w:val="24"/>
        </w:rPr>
        <w:t>Senhor Vereador (a),</w:t>
      </w: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1403A9" w:rsidP="001403A9">
      <w:pPr>
        <w:jc w:val="both"/>
        <w:rPr>
          <w:rFonts w:ascii="Arial" w:hAnsi="Arial" w:cs="Arial"/>
          <w:bCs/>
          <w:sz w:val="24"/>
          <w:szCs w:val="24"/>
        </w:rPr>
      </w:pPr>
    </w:p>
    <w:p w:rsidR="001403A9" w:rsidRPr="008F6A06" w:rsidRDefault="009513FA" w:rsidP="001403A9">
      <w:pPr>
        <w:jc w:val="both"/>
        <w:rPr>
          <w:rFonts w:ascii="Arial" w:hAnsi="Arial" w:cs="Arial"/>
          <w:b/>
          <w:bCs/>
          <w:sz w:val="24"/>
          <w:szCs w:val="24"/>
        </w:rPr>
      </w:pPr>
      <w:r w:rsidRPr="008F6A06">
        <w:rPr>
          <w:rFonts w:ascii="Arial" w:hAnsi="Arial" w:cs="Arial"/>
          <w:bCs/>
          <w:sz w:val="24"/>
          <w:szCs w:val="24"/>
        </w:rPr>
        <w:tab/>
      </w:r>
      <w:r w:rsidRPr="008F6A06">
        <w:rPr>
          <w:rFonts w:ascii="Arial" w:hAnsi="Arial" w:cs="Arial"/>
          <w:bCs/>
          <w:sz w:val="24"/>
          <w:szCs w:val="24"/>
        </w:rPr>
        <w:tab/>
        <w:t>De ordem do</w:t>
      </w:r>
      <w:r w:rsidR="001403A9" w:rsidRPr="008F6A06">
        <w:rPr>
          <w:rFonts w:ascii="Arial" w:hAnsi="Arial" w:cs="Arial"/>
          <w:bCs/>
          <w:sz w:val="24"/>
          <w:szCs w:val="24"/>
        </w:rPr>
        <w:t xml:space="preserve"> senhor </w:t>
      </w:r>
      <w:proofErr w:type="gramStart"/>
      <w:r w:rsidR="001403A9" w:rsidRPr="008F6A06">
        <w:rPr>
          <w:rFonts w:ascii="Arial" w:hAnsi="Arial" w:cs="Arial"/>
          <w:bCs/>
          <w:sz w:val="24"/>
          <w:szCs w:val="24"/>
        </w:rPr>
        <w:t>President</w:t>
      </w:r>
      <w:r w:rsidRPr="008F6A06">
        <w:rPr>
          <w:rFonts w:ascii="Arial" w:hAnsi="Arial" w:cs="Arial"/>
          <w:bCs/>
          <w:sz w:val="24"/>
          <w:szCs w:val="24"/>
        </w:rPr>
        <w:t>e</w:t>
      </w:r>
      <w:r w:rsidR="001403A9" w:rsidRPr="008F6A06">
        <w:rPr>
          <w:rFonts w:ascii="Arial" w:hAnsi="Arial" w:cs="Arial"/>
          <w:bCs/>
          <w:sz w:val="24"/>
          <w:szCs w:val="24"/>
        </w:rPr>
        <w:t>, tenho</w:t>
      </w:r>
      <w:proofErr w:type="gramEnd"/>
      <w:r w:rsidR="001403A9" w:rsidRPr="008F6A06">
        <w:rPr>
          <w:rFonts w:ascii="Arial" w:hAnsi="Arial" w:cs="Arial"/>
          <w:bCs/>
          <w:sz w:val="24"/>
          <w:szCs w:val="24"/>
        </w:rPr>
        <w:t xml:space="preserve"> a honra de convocá-lo para a Sessão Ordinária que </w:t>
      </w:r>
      <w:r w:rsidR="00DD7E9D" w:rsidRPr="008F6A06">
        <w:rPr>
          <w:rFonts w:ascii="Arial" w:hAnsi="Arial" w:cs="Arial"/>
          <w:bCs/>
          <w:sz w:val="24"/>
          <w:szCs w:val="24"/>
        </w:rPr>
        <w:t>se realizará no próximo dia   13</w:t>
      </w:r>
      <w:r w:rsidR="001403A9" w:rsidRPr="008F6A06">
        <w:rPr>
          <w:rFonts w:ascii="Arial" w:hAnsi="Arial" w:cs="Arial"/>
          <w:bCs/>
          <w:sz w:val="24"/>
          <w:szCs w:val="24"/>
        </w:rPr>
        <w:t xml:space="preserve">, às 19 horas. </w:t>
      </w:r>
    </w:p>
    <w:p w:rsidR="001403A9" w:rsidRPr="008F6A06" w:rsidRDefault="001403A9" w:rsidP="001403A9">
      <w:pPr>
        <w:jc w:val="both"/>
        <w:rPr>
          <w:rFonts w:ascii="Arial" w:hAnsi="Arial" w:cs="Arial"/>
          <w:b/>
          <w:bCs/>
          <w:sz w:val="24"/>
          <w:szCs w:val="24"/>
          <w:u w:val="single"/>
        </w:rPr>
      </w:pPr>
    </w:p>
    <w:p w:rsidR="001403A9" w:rsidRPr="008F6A06" w:rsidRDefault="001403A9" w:rsidP="001403A9">
      <w:pPr>
        <w:jc w:val="both"/>
        <w:rPr>
          <w:rFonts w:ascii="Arial" w:hAnsi="Arial" w:cs="Arial"/>
          <w:b/>
          <w:bCs/>
          <w:sz w:val="24"/>
          <w:szCs w:val="24"/>
          <w:u w:val="single"/>
        </w:rPr>
      </w:pPr>
    </w:p>
    <w:p w:rsidR="001403A9" w:rsidRPr="008F6A06" w:rsidRDefault="001403A9" w:rsidP="001403A9">
      <w:pPr>
        <w:jc w:val="both"/>
        <w:rPr>
          <w:rFonts w:ascii="Arial" w:hAnsi="Arial" w:cs="Arial"/>
          <w:b/>
          <w:bCs/>
          <w:sz w:val="32"/>
          <w:szCs w:val="32"/>
          <w:u w:val="single"/>
        </w:rPr>
      </w:pPr>
    </w:p>
    <w:p w:rsidR="001403A9" w:rsidRPr="008F6A06" w:rsidRDefault="001403A9" w:rsidP="001403A9">
      <w:pPr>
        <w:jc w:val="both"/>
        <w:rPr>
          <w:rFonts w:ascii="Arial" w:hAnsi="Arial" w:cs="Arial"/>
          <w:b/>
          <w:bCs/>
          <w:sz w:val="32"/>
          <w:szCs w:val="32"/>
          <w:u w:val="single"/>
        </w:rPr>
      </w:pPr>
    </w:p>
    <w:p w:rsidR="001403A9" w:rsidRPr="008F6A06" w:rsidRDefault="001403A9" w:rsidP="001403A9">
      <w:pPr>
        <w:jc w:val="both"/>
        <w:rPr>
          <w:rFonts w:ascii="Arial" w:hAnsi="Arial" w:cs="Arial"/>
          <w:b/>
          <w:bCs/>
          <w:sz w:val="32"/>
          <w:szCs w:val="32"/>
          <w:u w:val="single"/>
        </w:rPr>
      </w:pPr>
    </w:p>
    <w:p w:rsidR="001403A9" w:rsidRPr="008F6A06" w:rsidRDefault="001403A9" w:rsidP="001403A9">
      <w:pPr>
        <w:jc w:val="both"/>
        <w:rPr>
          <w:rFonts w:ascii="Arial" w:hAnsi="Arial" w:cs="Arial"/>
          <w:b/>
          <w:bCs/>
          <w:sz w:val="32"/>
          <w:szCs w:val="32"/>
          <w:u w:val="single"/>
        </w:rPr>
      </w:pPr>
    </w:p>
    <w:p w:rsidR="001403A9" w:rsidRPr="008F6A06" w:rsidRDefault="00DD7E9D" w:rsidP="001403A9">
      <w:pPr>
        <w:jc w:val="center"/>
        <w:rPr>
          <w:rFonts w:ascii="Arial" w:hAnsi="Arial" w:cs="Arial"/>
          <w:bCs/>
          <w:sz w:val="24"/>
          <w:szCs w:val="24"/>
        </w:rPr>
      </w:pPr>
      <w:r w:rsidRPr="008F6A06">
        <w:rPr>
          <w:rFonts w:ascii="Arial" w:hAnsi="Arial" w:cs="Arial"/>
          <w:bCs/>
          <w:sz w:val="24"/>
          <w:szCs w:val="24"/>
        </w:rPr>
        <w:t>Tatiane Tais Trevisan</w:t>
      </w:r>
      <w:r w:rsidRPr="008F6A06">
        <w:rPr>
          <w:rFonts w:ascii="Arial" w:hAnsi="Arial" w:cs="Arial"/>
          <w:bCs/>
          <w:sz w:val="24"/>
          <w:szCs w:val="24"/>
        </w:rPr>
        <w:br/>
        <w:t>Assessora de Gabinete da Presidência</w:t>
      </w:r>
    </w:p>
    <w:p w:rsidR="001403A9" w:rsidRPr="008F6A06" w:rsidRDefault="001403A9" w:rsidP="001403A9">
      <w:pPr>
        <w:jc w:val="both"/>
        <w:rPr>
          <w:rFonts w:ascii="Arial" w:hAnsi="Arial" w:cs="Arial"/>
          <w:b/>
          <w:bCs/>
          <w:sz w:val="32"/>
          <w:szCs w:val="32"/>
          <w:u w:val="single"/>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6"/>
          <w:szCs w:val="36"/>
        </w:rPr>
      </w:pPr>
    </w:p>
    <w:p w:rsidR="001403A9" w:rsidRPr="008F6A06" w:rsidRDefault="001403A9" w:rsidP="001403A9">
      <w:pPr>
        <w:jc w:val="center"/>
        <w:textAlignment w:val="top"/>
        <w:rPr>
          <w:rFonts w:ascii="Arial" w:hAnsi="Arial" w:cs="Arial"/>
          <w:b/>
          <w:bCs/>
          <w:sz w:val="34"/>
          <w:szCs w:val="34"/>
        </w:rPr>
      </w:pPr>
      <w:r w:rsidRPr="008F6A06">
        <w:rPr>
          <w:rFonts w:ascii="Arial" w:hAnsi="Arial" w:cs="Arial"/>
          <w:b/>
          <w:bCs/>
          <w:sz w:val="34"/>
          <w:szCs w:val="34"/>
        </w:rPr>
        <w:lastRenderedPageBreak/>
        <w:t>Expediente - 17ª Sessão Ordinária de 2017, da</w:t>
      </w:r>
      <w:r w:rsidR="009513FA" w:rsidRPr="008F6A06">
        <w:rPr>
          <w:rFonts w:ascii="Arial" w:hAnsi="Arial" w:cs="Arial"/>
          <w:b/>
          <w:bCs/>
          <w:sz w:val="34"/>
          <w:szCs w:val="34"/>
        </w:rPr>
        <w:t xml:space="preserve"> Primeira Sessão Legislativa </w:t>
      </w:r>
      <w:proofErr w:type="gramStart"/>
      <w:r w:rsidR="009513FA" w:rsidRPr="008F6A06">
        <w:rPr>
          <w:rFonts w:ascii="Arial" w:hAnsi="Arial" w:cs="Arial"/>
          <w:b/>
          <w:bCs/>
          <w:sz w:val="34"/>
          <w:szCs w:val="34"/>
        </w:rPr>
        <w:t>da 17</w:t>
      </w:r>
      <w:proofErr w:type="gramEnd"/>
      <w:r w:rsidR="009513FA" w:rsidRPr="008F6A06">
        <w:rPr>
          <w:rFonts w:ascii="Arial" w:hAnsi="Arial" w:cs="Arial"/>
          <w:b/>
          <w:bCs/>
          <w:sz w:val="34"/>
          <w:szCs w:val="34"/>
        </w:rPr>
        <w:t xml:space="preserve"> ª Legislatura de 2017</w:t>
      </w:r>
    </w:p>
    <w:p w:rsidR="001403A9" w:rsidRPr="008F6A06" w:rsidRDefault="001403A9" w:rsidP="001403A9">
      <w:pPr>
        <w:jc w:val="center"/>
        <w:textAlignment w:val="top"/>
        <w:rPr>
          <w:rFonts w:ascii="Arial" w:hAnsi="Arial" w:cs="Arial"/>
          <w:b/>
          <w:bCs/>
          <w:sz w:val="34"/>
          <w:szCs w:val="34"/>
        </w:rPr>
      </w:pPr>
      <w:r w:rsidRPr="008F6A06">
        <w:rPr>
          <w:rFonts w:ascii="Arial" w:hAnsi="Arial" w:cs="Arial"/>
          <w:b/>
          <w:bCs/>
          <w:sz w:val="34"/>
          <w:szCs w:val="34"/>
        </w:rPr>
        <w:t>DE 13/11/2017</w:t>
      </w:r>
      <w:r w:rsidR="006D7F31" w:rsidRPr="008F6A06">
        <w:rPr>
          <w:rFonts w:ascii="Arial" w:hAnsi="Arial" w:cs="Arial"/>
          <w:b/>
          <w:bCs/>
          <w:sz w:val="34"/>
          <w:szCs w:val="34"/>
        </w:rPr>
        <w:t xml:space="preserve"> </w:t>
      </w:r>
      <w:r w:rsidRPr="008F6A06">
        <w:rPr>
          <w:rFonts w:ascii="Arial" w:hAnsi="Arial" w:cs="Arial"/>
          <w:b/>
          <w:bCs/>
          <w:sz w:val="34"/>
          <w:szCs w:val="34"/>
        </w:rPr>
        <w:t>ÀS 19 HORAS.</w:t>
      </w:r>
    </w:p>
    <w:p w:rsidR="001403A9" w:rsidRPr="008F6A06" w:rsidRDefault="001403A9" w:rsidP="001403A9">
      <w:pPr>
        <w:jc w:val="center"/>
        <w:textAlignment w:val="top"/>
        <w:rPr>
          <w:rFonts w:ascii="Arial" w:hAnsi="Arial" w:cs="Arial"/>
          <w:b/>
          <w:bCs/>
          <w:sz w:val="24"/>
          <w:szCs w:val="24"/>
        </w:rPr>
      </w:pPr>
    </w:p>
    <w:p w:rsidR="001403A9" w:rsidRPr="008F6A06" w:rsidRDefault="001403A9" w:rsidP="001403A9">
      <w:pPr>
        <w:textAlignment w:val="top"/>
        <w:rPr>
          <w:rFonts w:ascii="Arial" w:hAnsi="Arial" w:cs="Arial"/>
          <w:sz w:val="24"/>
          <w:szCs w:val="24"/>
        </w:rPr>
      </w:pPr>
      <w:r w:rsidRPr="008F6A06">
        <w:rPr>
          <w:rFonts w:ascii="Arial" w:hAnsi="Arial" w:cs="Arial"/>
          <w:sz w:val="24"/>
          <w:szCs w:val="24"/>
        </w:rPr>
        <w:t>  </w:t>
      </w:r>
    </w:p>
    <w:p w:rsidR="001403A9" w:rsidRPr="008F6A06" w:rsidRDefault="001403A9" w:rsidP="009513FA">
      <w:pPr>
        <w:textAlignment w:val="top"/>
        <w:rPr>
          <w:rFonts w:ascii="Arial" w:hAnsi="Arial" w:cs="Arial"/>
          <w:sz w:val="24"/>
          <w:szCs w:val="24"/>
        </w:rPr>
      </w:pPr>
      <w:r w:rsidRPr="008F6A06">
        <w:rPr>
          <w:rFonts w:ascii="Arial" w:hAnsi="Arial" w:cs="Arial"/>
          <w:sz w:val="24"/>
          <w:szCs w:val="24"/>
        </w:rPr>
        <w:t> </w:t>
      </w:r>
    </w:p>
    <w:p w:rsidR="001403A9" w:rsidRPr="008F6A06" w:rsidRDefault="008F6A06" w:rsidP="001403A9">
      <w:pPr>
        <w:jc w:val="both"/>
        <w:textAlignment w:val="top"/>
        <w:rPr>
          <w:rFonts w:ascii="Arial" w:hAnsi="Arial" w:cs="Arial"/>
          <w:b/>
          <w:sz w:val="24"/>
          <w:szCs w:val="24"/>
          <w:u w:val="single"/>
        </w:rPr>
      </w:pPr>
      <w:r w:rsidRPr="008F6A06">
        <w:rPr>
          <w:rFonts w:ascii="Arial" w:hAnsi="Arial" w:cs="Arial"/>
          <w:b/>
          <w:sz w:val="24"/>
          <w:szCs w:val="24"/>
          <w:u w:val="single"/>
        </w:rPr>
        <w:t>PROJETOS</w:t>
      </w:r>
    </w:p>
    <w:p w:rsidR="008F6A06" w:rsidRPr="008F6A06" w:rsidRDefault="008F6A06" w:rsidP="001403A9">
      <w:pPr>
        <w:jc w:val="both"/>
        <w:textAlignment w:val="top"/>
        <w:rPr>
          <w:rFonts w:ascii="Arial" w:hAnsi="Arial" w:cs="Arial"/>
          <w:sz w:val="24"/>
          <w:szCs w:val="24"/>
        </w:rPr>
      </w:pPr>
    </w:p>
    <w:p w:rsidR="00FA68C4" w:rsidRPr="008F6A06" w:rsidRDefault="008F6A06">
      <w:pPr>
        <w:rPr>
          <w:rFonts w:ascii="Arial" w:hAnsi="Arial" w:cs="Arial"/>
        </w:rPr>
      </w:pPr>
      <w:r w:rsidRPr="008F6A06">
        <w:rPr>
          <w:rFonts w:ascii="Arial" w:hAnsi="Arial" w:cs="Arial"/>
          <w:b/>
        </w:rPr>
        <w:t>Projeto de Lei 83/2017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ESTIMA A RECEITA E FIXA A DESPESA DO</w:t>
      </w:r>
      <w:r w:rsidRPr="008F6A06">
        <w:rPr>
          <w:rFonts w:ascii="Arial" w:hAnsi="Arial" w:cs="Arial"/>
          <w:i/>
        </w:rPr>
        <w:t xml:space="preserve"> MUNICIPIO DE DOIS CÓRREGOS PARA O EXERCICIO DE 2018,</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RUY DIOMEDES FAVARO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Projeto de Lei 84/2017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AUTORIZA A ABERTURA DE CRÉDITO ADICIONAL ESPECIAL.</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RUY DIOMEDES FAVARO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Projeto de Lei 85/2017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 xml:space="preserve">AUTORIZA A ABERTURA </w:t>
      </w:r>
      <w:r w:rsidRPr="008F6A06">
        <w:rPr>
          <w:rFonts w:ascii="Arial" w:hAnsi="Arial" w:cs="Arial"/>
          <w:i/>
        </w:rPr>
        <w:t>DE CRÉDITO ADICIONAL ESPECIAL.</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RUY DIOMEDES FAVARO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Projeto de Lei 86/2017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AUTORIZA A ABERTURA DE CRÉDITO ADICIONAL SUPLEMENTAR.</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RUY DIOMEDES FAVARO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Projeto de Lei Complementar 10/2017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ALTERA A REDAÇÃO DO ARTIGO 1</w:t>
      </w:r>
      <w:r w:rsidRPr="008F6A06">
        <w:rPr>
          <w:rFonts w:ascii="Arial" w:hAnsi="Arial" w:cs="Arial"/>
          <w:i/>
        </w:rPr>
        <w:t>8 E DE ALÍNEAS DOS INCISOS I, II E III DO ARTIGO 22, BEM AINDA SUPRIME O PARÁGRAFO ÚNICO E INSERE PARÁGRAFOS NO ARTIGO 39 DA LEI COMPLEMENTAR Nº 4, DE 03 DE FEVEREIRO DE 2011.</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RUY DIOMEDES FAVARO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Projeto de Lei</w:t>
      </w:r>
      <w:r>
        <w:rPr>
          <w:rFonts w:ascii="Arial" w:hAnsi="Arial" w:cs="Arial"/>
          <w:b/>
        </w:rPr>
        <w:t xml:space="preserve"> do Legislativo</w:t>
      </w:r>
      <w:r w:rsidRPr="008F6A06">
        <w:rPr>
          <w:rFonts w:ascii="Arial" w:hAnsi="Arial" w:cs="Arial"/>
          <w:b/>
        </w:rPr>
        <w:t xml:space="preserve"> 13/2017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CONFERE DENOMIN</w:t>
      </w:r>
      <w:r w:rsidRPr="008F6A06">
        <w:rPr>
          <w:rFonts w:ascii="Arial" w:hAnsi="Arial" w:cs="Arial"/>
          <w:i/>
        </w:rPr>
        <w:t>AÇÃO DE "OCTÁVIO PAVAN" AO TRECHO DA DCR 040, QUE DEMANDA AO BAIRRO SALDANHA MARINHO, TENDO  INICIO NO TREVO DA SP 304 QUE DÁ ACESSO AO BAIXÃO DE SERRA DO MORRO ALTO, EXTENSÃO QUE HOJE SE ENCONTRA DENTRO DO PERIMETRO URBANO.</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ALCEU ANTONIO MAZZIERO</w:t>
      </w:r>
    </w:p>
    <w:p w:rsidR="00FA68C4" w:rsidRDefault="008F6A06">
      <w:pPr>
        <w:rPr>
          <w:rFonts w:ascii="Arial" w:hAnsi="Arial" w:cs="Arial"/>
        </w:rPr>
      </w:pPr>
      <w:r w:rsidRPr="008F6A06">
        <w:rPr>
          <w:rFonts w:ascii="Arial" w:hAnsi="Arial" w:cs="Arial"/>
        </w:rPr>
        <w:t xml:space="preserve"> </w:t>
      </w:r>
    </w:p>
    <w:p w:rsidR="008F6A06" w:rsidRDefault="008F6A06">
      <w:pPr>
        <w:rPr>
          <w:rFonts w:ascii="Arial" w:hAnsi="Arial" w:cs="Arial"/>
          <w:b/>
          <w:u w:val="single"/>
        </w:rPr>
      </w:pPr>
    </w:p>
    <w:p w:rsidR="008F6A06" w:rsidRDefault="008F6A06">
      <w:pPr>
        <w:rPr>
          <w:rFonts w:ascii="Arial" w:hAnsi="Arial" w:cs="Arial"/>
          <w:b/>
          <w:u w:val="single"/>
        </w:rPr>
      </w:pPr>
    </w:p>
    <w:p w:rsidR="008F6A06" w:rsidRPr="008F6A06" w:rsidRDefault="008F6A06">
      <w:pPr>
        <w:rPr>
          <w:rFonts w:ascii="Arial" w:hAnsi="Arial" w:cs="Arial"/>
          <w:b/>
          <w:u w:val="single"/>
        </w:rPr>
      </w:pPr>
      <w:r w:rsidRPr="008F6A06">
        <w:rPr>
          <w:rFonts w:ascii="Arial" w:hAnsi="Arial" w:cs="Arial"/>
          <w:b/>
          <w:u w:val="single"/>
        </w:rPr>
        <w:t>INDICAÇÕES</w:t>
      </w:r>
    </w:p>
    <w:p w:rsidR="008F6A06" w:rsidRPr="008F6A06" w:rsidRDefault="008F6A06">
      <w:pPr>
        <w:rPr>
          <w:rFonts w:ascii="Arial" w:hAnsi="Arial" w:cs="Arial"/>
        </w:rPr>
      </w:pPr>
    </w:p>
    <w:p w:rsidR="00FA68C4" w:rsidRPr="008F6A06" w:rsidRDefault="008F6A06">
      <w:pPr>
        <w:rPr>
          <w:rFonts w:ascii="Arial" w:hAnsi="Arial" w:cs="Arial"/>
        </w:rPr>
      </w:pPr>
      <w:r w:rsidRPr="008F6A06">
        <w:rPr>
          <w:rFonts w:ascii="Arial" w:hAnsi="Arial" w:cs="Arial"/>
          <w:b/>
        </w:rPr>
        <w:t>Indicação 189/2017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POSSIBILIDADE DE SE FAZER CONSERTO/RECAPE NA RUA MARIANO LOPES, PERTO DA GUIA DO BAR DO LUIZ ZAGO.</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MARA SILVIA VALDO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190/2017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POSSIBILIDADE DE SE FAZER CONSERTO/RECAPE</w:t>
      </w:r>
      <w:r w:rsidRPr="008F6A06">
        <w:rPr>
          <w:rFonts w:ascii="Arial" w:hAnsi="Arial" w:cs="Arial"/>
          <w:i/>
        </w:rPr>
        <w:t xml:space="preserve"> NO CRUZAMENTO DAS RUAS JOÃO DE OLIVEIRA SIMÓES COM A ROSA SUTI DA SILVA.</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MARA SILVIA VALDO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lastRenderedPageBreak/>
        <w:t>Indicação 191/2017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POSSIBILIDADE DE QUE SE INSTALE UMA FAIXA DE PEDESTRES EM FRENTE À SANTA CASA DE MISERICÓRDIA E/OU EM FRENTE AO</w:t>
      </w:r>
      <w:r w:rsidRPr="008F6A06">
        <w:rPr>
          <w:rFonts w:ascii="Arial" w:hAnsi="Arial" w:cs="Arial"/>
          <w:i/>
        </w:rPr>
        <w:t xml:space="preserve"> VELÓRIO MUNICIPAL.</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MARTHA MARIA WIECH MARTINS</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192/2017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POSSIBILIDADE DE QUE SE MELHORE A SERRINHA DO SÃO LUIZ, CAMINHO PARA QUEIXADA.</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MARTHA MARIA WIECH MARTINS</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193/2017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w:t>
      </w:r>
      <w:r w:rsidRPr="008F6A06">
        <w:rPr>
          <w:rFonts w:ascii="Arial" w:hAnsi="Arial" w:cs="Arial"/>
          <w:i/>
        </w:rPr>
        <w:t xml:space="preserve"> A POSSIBILIDADE DE QUE SEJA FEITO UM ESTUDO E INSTALE EM FRENTE AO CEMITÉRIO UMA VAGA DE ESTACIONAMENTO DE IDOSOS, OUTRA PARA DEFICIENTES E AINDA UMA VAGA PARA TAXI.</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MARTHA MARIA WIECH MARTINS</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194/2017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w:t>
      </w:r>
      <w:r w:rsidRPr="008F6A06">
        <w:rPr>
          <w:rFonts w:ascii="Arial" w:hAnsi="Arial" w:cs="Arial"/>
          <w:i/>
        </w:rPr>
        <w:t>DADE DE QUE SEJA REPINTADAS AS FAIXAS DE PEDESTRES, AS VAGAS DE IDOSOS E DE DEFICIENTES, E CASO NÃO EXISTA QUE SE FAÇA EM ESTUDO PARA A COLOCAÇÃO DE TAIS SINAIS DE TRANSITO EM FRENTE A TODOS OS POSTOS DE SAÚDE DA CIDADE.</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MARTHA MARIA WIECH MARTINS</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195/2017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VERIFICAR A POSSIBILIDADE DE SE FAZER A REPINTURA EM TODAS AS SINALIZAÇÕES DE SOLO "PARE" NA VILA SANTO ANTÔNIO.</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MARA SILVIA VALDO</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Indicação 196/2017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 xml:space="preserve">VERIFICAR A POSSIBILIDADE DE SE FAZER A INSTALAÇÃO </w:t>
      </w:r>
      <w:r w:rsidRPr="008F6A06">
        <w:rPr>
          <w:rFonts w:ascii="Arial" w:hAnsi="Arial" w:cs="Arial"/>
          <w:i/>
        </w:rPr>
        <w:t>DE POSTES DE ILUMINAÇÃO NA AVENIDA MINEIROS DO TIETE, NO PANORAMA II ENTRE O CRUZAMENTO DA RUA FRANSCISCO XAVIER DE FREITAS E O CRUZAMENTO COM A AVENIDA ORLANDO POLASTRI.</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MARA SILVIA VALDO</w:t>
      </w:r>
    </w:p>
    <w:p w:rsidR="008F6A06" w:rsidRDefault="008F6A06">
      <w:pPr>
        <w:rPr>
          <w:rFonts w:ascii="Arial" w:hAnsi="Arial" w:cs="Arial"/>
        </w:rPr>
      </w:pPr>
    </w:p>
    <w:p w:rsidR="008F6A06" w:rsidRDefault="008F6A06">
      <w:pPr>
        <w:rPr>
          <w:rFonts w:ascii="Arial" w:hAnsi="Arial" w:cs="Arial"/>
        </w:rPr>
      </w:pPr>
    </w:p>
    <w:p w:rsidR="008F6A06" w:rsidRDefault="008F6A06">
      <w:pPr>
        <w:rPr>
          <w:rFonts w:ascii="Arial" w:hAnsi="Arial" w:cs="Arial"/>
          <w:b/>
          <w:u w:val="single"/>
        </w:rPr>
      </w:pPr>
    </w:p>
    <w:p w:rsidR="008F6A06" w:rsidRPr="008F6A06" w:rsidRDefault="008F6A06">
      <w:pPr>
        <w:rPr>
          <w:rFonts w:ascii="Arial" w:hAnsi="Arial" w:cs="Arial"/>
          <w:b/>
          <w:u w:val="single"/>
        </w:rPr>
      </w:pPr>
      <w:r w:rsidRPr="008F6A06">
        <w:rPr>
          <w:rFonts w:ascii="Arial" w:hAnsi="Arial" w:cs="Arial"/>
          <w:b/>
          <w:u w:val="single"/>
        </w:rPr>
        <w:t>MOÇÕES</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Moção 19/2017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 xml:space="preserve">MOÇÃO DE APLAUSOS AS DIRETORAS </w:t>
      </w:r>
      <w:r w:rsidRPr="008F6A06">
        <w:rPr>
          <w:rFonts w:ascii="Arial" w:hAnsi="Arial" w:cs="Arial"/>
          <w:i/>
        </w:rPr>
        <w:t>E ALUNOS SOBRE AS OLIMPIADAS DE MATEMÁTICA</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JOSÉ EDUARDO TREVISAN</w:t>
      </w:r>
    </w:p>
    <w:p w:rsidR="00FA68C4" w:rsidRPr="008F6A06" w:rsidRDefault="008F6A06">
      <w:pPr>
        <w:rPr>
          <w:rFonts w:ascii="Arial" w:hAnsi="Arial" w:cs="Arial"/>
        </w:rPr>
      </w:pP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Moção 20/2017</w:t>
      </w:r>
      <w:r w:rsidRPr="008F6A06">
        <w:rPr>
          <w:rFonts w:ascii="Arial" w:hAnsi="Arial" w:cs="Arial"/>
        </w:rPr>
        <w:t xml:space="preserve"> -</w:t>
      </w:r>
    </w:p>
    <w:p w:rsidR="00FA68C4" w:rsidRPr="008F6A06" w:rsidRDefault="008F6A06">
      <w:pPr>
        <w:rPr>
          <w:rFonts w:ascii="Arial" w:hAnsi="Arial" w:cs="Arial"/>
        </w:rPr>
      </w:pPr>
      <w:r w:rsidRPr="008F6A06">
        <w:rPr>
          <w:rFonts w:ascii="Arial" w:hAnsi="Arial" w:cs="Arial"/>
          <w:b/>
        </w:rPr>
        <w:t xml:space="preserve">Assunto: </w:t>
      </w:r>
      <w:r w:rsidRPr="008F6A06">
        <w:rPr>
          <w:rFonts w:ascii="Arial" w:hAnsi="Arial" w:cs="Arial"/>
          <w:i/>
        </w:rPr>
        <w:t>MOÇÃO DE CONGRATULAÇÕES A JORNALISTA RAQUEL KRAHENBUHL.</w:t>
      </w:r>
    </w:p>
    <w:p w:rsidR="00FA68C4" w:rsidRPr="008F6A06" w:rsidRDefault="008F6A06">
      <w:pPr>
        <w:rPr>
          <w:rFonts w:ascii="Arial" w:hAnsi="Arial" w:cs="Arial"/>
        </w:rPr>
      </w:pPr>
      <w:r w:rsidRPr="008F6A06">
        <w:rPr>
          <w:rFonts w:ascii="Arial" w:hAnsi="Arial" w:cs="Arial"/>
          <w:b/>
        </w:rPr>
        <w:t xml:space="preserve">Autoria: </w:t>
      </w:r>
      <w:r w:rsidRPr="008F6A06">
        <w:rPr>
          <w:rFonts w:ascii="Arial" w:hAnsi="Arial" w:cs="Arial"/>
          <w:i/>
        </w:rPr>
        <w:t>NELSON ALEX PARENTE</w:t>
      </w:r>
    </w:p>
    <w:p w:rsidR="00FA68C4" w:rsidRPr="008F6A06" w:rsidRDefault="008F6A06">
      <w:pPr>
        <w:rPr>
          <w:rFonts w:ascii="Arial" w:hAnsi="Arial" w:cs="Arial"/>
        </w:rPr>
      </w:pPr>
      <w:r w:rsidRPr="008F6A06">
        <w:rPr>
          <w:rFonts w:ascii="Arial" w:hAnsi="Arial" w:cs="Arial"/>
        </w:rPr>
        <w:t xml:space="preserve"> </w:t>
      </w:r>
    </w:p>
    <w:p w:rsidR="00FA68C4" w:rsidRPr="008F6A06" w:rsidRDefault="00FA68C4">
      <w:pPr>
        <w:rPr>
          <w:rFonts w:ascii="Arial" w:hAnsi="Arial" w:cs="Arial"/>
        </w:rPr>
      </w:pPr>
    </w:p>
    <w:p w:rsidR="001403A9" w:rsidRPr="008F6A06" w:rsidRDefault="001403A9" w:rsidP="001403A9">
      <w:pPr>
        <w:rPr>
          <w:rFonts w:ascii="Arial" w:hAnsi="Arial" w:cs="Arial"/>
        </w:rPr>
      </w:pPr>
      <w:r w:rsidRPr="008F6A06">
        <w:rPr>
          <w:rFonts w:ascii="Arial" w:hAnsi="Arial" w:cs="Arial"/>
        </w:rPr>
        <w:t xml:space="preserve"> </w:t>
      </w:r>
    </w:p>
    <w:p w:rsidR="001403A9" w:rsidRPr="008F6A06" w:rsidRDefault="001403A9" w:rsidP="001403A9">
      <w:pPr>
        <w:rPr>
          <w:rFonts w:ascii="Arial" w:hAnsi="Arial" w:cs="Arial"/>
        </w:rPr>
      </w:pPr>
    </w:p>
    <w:p w:rsidR="001403A9" w:rsidRPr="008F6A06" w:rsidRDefault="001403A9" w:rsidP="001403A9">
      <w:pPr>
        <w:jc w:val="both"/>
        <w:textAlignment w:val="top"/>
        <w:rPr>
          <w:rFonts w:ascii="Arial" w:hAnsi="Arial" w:cs="Arial"/>
          <w:sz w:val="24"/>
          <w:szCs w:val="24"/>
        </w:rPr>
      </w:pPr>
    </w:p>
    <w:p w:rsidR="008F6A06" w:rsidRDefault="008F6A06"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b/>
          <w:sz w:val="24"/>
          <w:szCs w:val="24"/>
        </w:rPr>
      </w:pPr>
      <w:bookmarkStart w:id="0" w:name="_GoBack"/>
      <w:bookmarkEnd w:id="0"/>
      <w:r w:rsidRPr="008F6A06">
        <w:rPr>
          <w:rFonts w:ascii="Arial" w:hAnsi="Arial" w:cs="Arial"/>
          <w:b/>
          <w:sz w:val="24"/>
          <w:szCs w:val="24"/>
        </w:rPr>
        <w:lastRenderedPageBreak/>
        <w:t>ORDEM DO DIA</w:t>
      </w:r>
    </w:p>
    <w:p w:rsidR="001403A9" w:rsidRPr="008F6A06" w:rsidRDefault="001403A9"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sz w:val="24"/>
          <w:szCs w:val="24"/>
        </w:rPr>
      </w:pPr>
    </w:p>
    <w:p w:rsidR="001403A9" w:rsidRPr="008F6A06" w:rsidRDefault="001403A9" w:rsidP="001403A9">
      <w:pPr>
        <w:jc w:val="both"/>
        <w:textAlignment w:val="top"/>
        <w:rPr>
          <w:rFonts w:ascii="Arial" w:hAnsi="Arial" w:cs="Arial"/>
          <w:b/>
          <w:sz w:val="24"/>
          <w:szCs w:val="24"/>
        </w:rPr>
      </w:pPr>
      <w:r w:rsidRPr="008F6A06">
        <w:rPr>
          <w:rFonts w:ascii="Arial" w:hAnsi="Arial" w:cs="Arial"/>
          <w:b/>
          <w:sz w:val="24"/>
          <w:szCs w:val="24"/>
        </w:rPr>
        <w:t>EXPLICAÇÃO PESSOAL</w:t>
      </w:r>
    </w:p>
    <w:p w:rsidR="001403A9" w:rsidRPr="008F6A06" w:rsidRDefault="001403A9" w:rsidP="001403A9">
      <w:pPr>
        <w:jc w:val="both"/>
        <w:textAlignment w:val="top"/>
        <w:rPr>
          <w:rFonts w:ascii="Arial" w:hAnsi="Arial" w:cs="Arial"/>
          <w:b/>
          <w:sz w:val="24"/>
          <w:szCs w:val="24"/>
        </w:rPr>
      </w:pPr>
    </w:p>
    <w:p w:rsidR="001403A9" w:rsidRPr="008F6A06" w:rsidRDefault="001403A9" w:rsidP="001403A9">
      <w:pPr>
        <w:jc w:val="both"/>
        <w:textAlignment w:val="top"/>
        <w:rPr>
          <w:rFonts w:ascii="Arial" w:hAnsi="Arial" w:cs="Arial"/>
          <w:sz w:val="24"/>
          <w:szCs w:val="24"/>
        </w:rPr>
      </w:pPr>
      <w:r w:rsidRPr="008F6A06">
        <w:rPr>
          <w:rFonts w:ascii="Arial" w:hAnsi="Arial" w:cs="Arial"/>
          <w:sz w:val="24"/>
          <w:szCs w:val="24"/>
        </w:rPr>
        <w:t> </w:t>
      </w:r>
    </w:p>
    <w:p w:rsidR="001403A9" w:rsidRPr="008F6A06" w:rsidRDefault="001403A9" w:rsidP="001403A9">
      <w:pPr>
        <w:rPr>
          <w:rFonts w:ascii="Arial" w:hAnsi="Arial" w:cs="Arial"/>
        </w:rPr>
      </w:pPr>
    </w:p>
    <w:sectPr w:rsidR="001403A9" w:rsidRPr="008F6A06"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E7BB0"/>
    <w:rsid w:val="006377FF"/>
    <w:rsid w:val="006D7F31"/>
    <w:rsid w:val="006E20D9"/>
    <w:rsid w:val="007032DD"/>
    <w:rsid w:val="008F6A06"/>
    <w:rsid w:val="009513FA"/>
    <w:rsid w:val="00A06ADA"/>
    <w:rsid w:val="00A906D8"/>
    <w:rsid w:val="00AB5A74"/>
    <w:rsid w:val="00B57A5B"/>
    <w:rsid w:val="00CC0B58"/>
    <w:rsid w:val="00DD7E9D"/>
    <w:rsid w:val="00E10F03"/>
    <w:rsid w:val="00F071AE"/>
    <w:rsid w:val="00F523BB"/>
    <w:rsid w:val="00FA6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564</Words>
  <Characters>3046</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16</cp:revision>
  <dcterms:created xsi:type="dcterms:W3CDTF">2013-11-25T16:41:00Z</dcterms:created>
  <dcterms:modified xsi:type="dcterms:W3CDTF">2017-11-10T11:08:00Z</dcterms:modified>
</cp:coreProperties>
</file>